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0E6310" w:rsidP="008B4E95">
      <w:pPr>
        <w:pStyle w:val="NoSpacing"/>
        <w:jc w:val="center"/>
        <w:rPr>
          <w:sz w:val="24"/>
        </w:rPr>
      </w:pPr>
      <w:r>
        <w:rPr>
          <w:sz w:val="24"/>
        </w:rPr>
        <w:t>August 20</w:t>
      </w:r>
      <w:r w:rsidR="002118D2">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w:t>
      </w:r>
      <w:r w:rsidR="008C0353">
        <w:rPr>
          <w:sz w:val="24"/>
        </w:rPr>
        <w:t>0</w:t>
      </w:r>
      <w:r w:rsidR="00F32DCF">
        <w:rPr>
          <w:sz w:val="24"/>
        </w:rPr>
        <w:t>2</w:t>
      </w:r>
      <w:r w:rsidRPr="00B20D48">
        <w:rPr>
          <w:sz w:val="24"/>
        </w:rPr>
        <w:t xml:space="preserve"> p.m.</w:t>
      </w:r>
      <w:r w:rsidR="00096C29">
        <w:rPr>
          <w:sz w:val="24"/>
        </w:rPr>
        <w:t xml:space="preserve"> with the Serenity Prayer</w:t>
      </w:r>
      <w:r w:rsidR="0087176A">
        <w:rPr>
          <w:sz w:val="24"/>
        </w:rPr>
        <w:t>.</w:t>
      </w:r>
    </w:p>
    <w:p w:rsidR="00BC514B"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F32DCF">
        <w:rPr>
          <w:sz w:val="24"/>
        </w:rPr>
        <w:t>Ali E</w:t>
      </w:r>
      <w:r w:rsidR="00587854">
        <w:rPr>
          <w:sz w:val="24"/>
        </w:rPr>
        <w:t>.</w:t>
      </w:r>
    </w:p>
    <w:p w:rsidR="008C0353" w:rsidRDefault="008B4E95" w:rsidP="008B4E95">
      <w:pPr>
        <w:pStyle w:val="NoSpacing"/>
        <w:rPr>
          <w:b/>
          <w:sz w:val="24"/>
        </w:rPr>
      </w:pPr>
      <w:r w:rsidRPr="00B20D48">
        <w:rPr>
          <w:b/>
          <w:sz w:val="24"/>
        </w:rPr>
        <w:t>Step</w:t>
      </w:r>
      <w:r w:rsidR="008C0353">
        <w:rPr>
          <w:b/>
          <w:sz w:val="24"/>
        </w:rPr>
        <w:t xml:space="preserve"> / Principle:  </w:t>
      </w:r>
      <w:r w:rsidR="00F32DCF">
        <w:rPr>
          <w:sz w:val="24"/>
        </w:rPr>
        <w:t>Jeannine F.</w:t>
      </w:r>
    </w:p>
    <w:p w:rsidR="008C0353"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8C0353">
        <w:rPr>
          <w:sz w:val="24"/>
        </w:rPr>
        <w:t xml:space="preserve"> </w:t>
      </w:r>
      <w:r w:rsidR="00096C29">
        <w:rPr>
          <w:sz w:val="24"/>
        </w:rPr>
        <w:t>Mary F.</w:t>
      </w:r>
      <w:r w:rsidR="008729A2">
        <w:rPr>
          <w:sz w:val="24"/>
        </w:rPr>
        <w:t>, secretary</w:t>
      </w:r>
    </w:p>
    <w:p w:rsidR="008B4E95" w:rsidRPr="00B20D48" w:rsidRDefault="00727EE7" w:rsidP="008B4E95">
      <w:pPr>
        <w:pStyle w:val="NoSpacing"/>
        <w:rPr>
          <w:sz w:val="24"/>
        </w:rPr>
      </w:pPr>
      <w:r w:rsidRPr="00B20D48">
        <w:rPr>
          <w:sz w:val="24"/>
        </w:rPr>
        <w:t>Jackie C.</w:t>
      </w:r>
      <w:r w:rsidR="00096C29">
        <w:rPr>
          <w:sz w:val="24"/>
        </w:rPr>
        <w:t xml:space="preserve">, </w:t>
      </w:r>
      <w:r w:rsidR="00D86873">
        <w:rPr>
          <w:sz w:val="24"/>
        </w:rPr>
        <w:t xml:space="preserve">Janet L., </w:t>
      </w:r>
      <w:r w:rsidR="008C0353">
        <w:rPr>
          <w:sz w:val="24"/>
        </w:rPr>
        <w:t xml:space="preserve">Jeannine F., </w:t>
      </w:r>
      <w:r w:rsidR="007E1261">
        <w:rPr>
          <w:sz w:val="24"/>
        </w:rPr>
        <w:t>Sharon H.</w:t>
      </w:r>
      <w:r w:rsidR="00B73269">
        <w:rPr>
          <w:sz w:val="24"/>
        </w:rPr>
        <w:t>, Joe B.</w:t>
      </w: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F32DCF">
        <w:rPr>
          <w:sz w:val="24"/>
        </w:rPr>
        <w:t>June and July minutes were accepted as submitted.</w:t>
      </w:r>
    </w:p>
    <w:p w:rsidR="005D3E99" w:rsidRPr="00B20D48" w:rsidRDefault="008B4E95" w:rsidP="008B4E95">
      <w:pPr>
        <w:pStyle w:val="NoSpacing"/>
        <w:rPr>
          <w:sz w:val="24"/>
        </w:rPr>
      </w:pPr>
      <w:r w:rsidRPr="00935CD8">
        <w:rPr>
          <w:b/>
          <w:sz w:val="24"/>
        </w:rPr>
        <w:t>Treasurer’s Report:</w:t>
      </w:r>
      <w:r w:rsidRPr="00935CD8">
        <w:rPr>
          <w:sz w:val="24"/>
        </w:rPr>
        <w:t xml:space="preserve">  </w:t>
      </w:r>
      <w:r w:rsidR="00B73269">
        <w:rPr>
          <w:sz w:val="24"/>
        </w:rPr>
        <w:t xml:space="preserve">Mary F. shared an email from </w:t>
      </w:r>
      <w:r w:rsidRPr="00935CD8">
        <w:rPr>
          <w:sz w:val="24"/>
        </w:rPr>
        <w:t>Tony</w:t>
      </w:r>
      <w:r w:rsidR="00D21649" w:rsidRPr="00935CD8">
        <w:rPr>
          <w:sz w:val="24"/>
        </w:rPr>
        <w:t xml:space="preserve"> </w:t>
      </w:r>
      <w:r w:rsidR="00742188" w:rsidRPr="00935CD8">
        <w:rPr>
          <w:sz w:val="24"/>
        </w:rPr>
        <w:t xml:space="preserve">A. </w:t>
      </w:r>
      <w:r w:rsidR="00556561" w:rsidRPr="00935CD8">
        <w:rPr>
          <w:sz w:val="24"/>
        </w:rPr>
        <w:t>present</w:t>
      </w:r>
      <w:r w:rsidR="00B73269">
        <w:rPr>
          <w:sz w:val="24"/>
        </w:rPr>
        <w:t>ing</w:t>
      </w:r>
      <w:r w:rsidR="00556561" w:rsidRPr="00935CD8">
        <w:rPr>
          <w:sz w:val="24"/>
        </w:rPr>
        <w:t xml:space="preserve"> </w:t>
      </w:r>
      <w:r w:rsidR="00935CD8">
        <w:rPr>
          <w:sz w:val="24"/>
        </w:rPr>
        <w:t xml:space="preserve">an abbreviated treasurer’s report. </w:t>
      </w:r>
      <w:r w:rsidR="00B73269">
        <w:rPr>
          <w:sz w:val="24"/>
        </w:rPr>
        <w:t>All bills and donations received as of Friday, Aug</w:t>
      </w:r>
      <w:r w:rsidR="00935CD8">
        <w:rPr>
          <w:sz w:val="24"/>
        </w:rPr>
        <w:t>.</w:t>
      </w:r>
      <w:r w:rsidR="00B73269">
        <w:rPr>
          <w:sz w:val="24"/>
        </w:rPr>
        <w:t xml:space="preserve"> 11, have been processed.</w:t>
      </w:r>
      <w:r w:rsidR="00F656C3">
        <w:rPr>
          <w:sz w:val="24"/>
        </w:rPr>
        <w:t xml:space="preserve"> (Cincinnati Bell telephone bills are paid electronically.) The answering service has been paid up through July.</w:t>
      </w:r>
      <w:r w:rsidR="00DA3AB6">
        <w:rPr>
          <w:sz w:val="24"/>
        </w:rPr>
        <w:t xml:space="preserve"> Group donations from late June to date are listed in the August summary column on the donations report. Tony will update the budget before the September meeting to reflect increase in Public Outreach budget. While noting that group donations are down this year, he indicated we should be able to expect a boost in income after proceeds from the Region</w:t>
      </w:r>
      <w:r w:rsidR="00651CA1">
        <w:rPr>
          <w:sz w:val="24"/>
        </w:rPr>
        <w:t xml:space="preserve"> V</w:t>
      </w:r>
      <w:r w:rsidR="00DA3AB6">
        <w:rPr>
          <w:sz w:val="24"/>
        </w:rPr>
        <w:t xml:space="preserve"> Convention are distributed – sometime in December.</w:t>
      </w:r>
      <w:r w:rsidR="00587854">
        <w:rPr>
          <w:b/>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556561">
        <w:rPr>
          <w:sz w:val="24"/>
        </w:rPr>
        <w:t>No report.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A7375A" w:rsidRPr="00B20D48" w:rsidRDefault="00A7375A" w:rsidP="00E87F18">
      <w:pPr>
        <w:pStyle w:val="NoSpacing"/>
        <w:rPr>
          <w:sz w:val="24"/>
        </w:rPr>
      </w:pPr>
    </w:p>
    <w:p w:rsidR="00A7375A" w:rsidRPr="001B4764"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3966C7">
        <w:rPr>
          <w:sz w:val="24"/>
        </w:rPr>
        <w:t xml:space="preserve">For the period </w:t>
      </w:r>
      <w:r w:rsidR="00DA3AB6">
        <w:rPr>
          <w:sz w:val="24"/>
        </w:rPr>
        <w:t>6</w:t>
      </w:r>
      <w:r w:rsidR="003966C7">
        <w:t xml:space="preserve">/21/17 to </w:t>
      </w:r>
      <w:r w:rsidR="00DA3AB6">
        <w:t>7</w:t>
      </w:r>
      <w:r w:rsidR="003966C7">
        <w:t>/20/17</w:t>
      </w:r>
      <w:r w:rsidR="00A7375A">
        <w:t xml:space="preserve"> - </w:t>
      </w:r>
      <w:r w:rsidR="00DA3AB6">
        <w:t>10</w:t>
      </w:r>
      <w:r w:rsidR="003966C7">
        <w:t xml:space="preserve"> callers were referred to mee</w:t>
      </w:r>
      <w:r w:rsidR="00A7375A">
        <w:t xml:space="preserve">tings by the answering service; </w:t>
      </w:r>
      <w:r w:rsidR="00DA3AB6">
        <w:t>five</w:t>
      </w:r>
      <w:r w:rsidR="00A7375A">
        <w:t xml:space="preserve"> calls were returned by OA for a total of 1</w:t>
      </w:r>
      <w:r w:rsidR="00DA3AB6">
        <w:t xml:space="preserve">5 </w:t>
      </w:r>
      <w:r w:rsidR="00A7375A">
        <w:t xml:space="preserve">calls. </w:t>
      </w:r>
      <w:r w:rsidR="00A7375A">
        <w:rPr>
          <w:sz w:val="24"/>
        </w:rPr>
        <w:t xml:space="preserve">Sharon </w:t>
      </w:r>
      <w:r w:rsidR="00DA3AB6">
        <w:rPr>
          <w:sz w:val="24"/>
        </w:rPr>
        <w:t xml:space="preserve">H. indicated there were 1,245 unique visitors to the </w:t>
      </w:r>
      <w:proofErr w:type="spellStart"/>
      <w:proofErr w:type="gramStart"/>
      <w:r w:rsidR="00DA3AB6">
        <w:rPr>
          <w:sz w:val="24"/>
        </w:rPr>
        <w:t>InterGroup</w:t>
      </w:r>
      <w:proofErr w:type="spellEnd"/>
      <w:proofErr w:type="gramEnd"/>
      <w:r w:rsidR="00DA3AB6">
        <w:rPr>
          <w:sz w:val="24"/>
        </w:rPr>
        <w:t xml:space="preserve"> website in July.</w:t>
      </w:r>
      <w:r w:rsidR="00A7375A">
        <w:rPr>
          <w:sz w:val="24"/>
        </w:rPr>
        <w:t xml:space="preserve"> </w:t>
      </w:r>
      <w:r w:rsidR="00DA3AB6">
        <w:rPr>
          <w:sz w:val="24"/>
        </w:rPr>
        <w:t>She also noted the updated meeting directory has been posted.</w:t>
      </w:r>
    </w:p>
    <w:p w:rsidR="00BC4490" w:rsidRDefault="00BC4490" w:rsidP="00257B96">
      <w:pPr>
        <w:pStyle w:val="NoSpacing"/>
        <w:rPr>
          <w:sz w:val="24"/>
        </w:rPr>
      </w:pPr>
      <w:r w:rsidRPr="00B20D48">
        <w:rPr>
          <w:b/>
          <w:sz w:val="24"/>
        </w:rPr>
        <w:t>Delegates:</w:t>
      </w:r>
      <w:r w:rsidRPr="00B20D48">
        <w:rPr>
          <w:sz w:val="24"/>
        </w:rPr>
        <w:t xml:space="preserve">  </w:t>
      </w:r>
      <w:r w:rsidR="00DA3AB6">
        <w:rPr>
          <w:sz w:val="24"/>
        </w:rPr>
        <w:t>No report.</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DA3AB6">
        <w:rPr>
          <w:sz w:val="24"/>
        </w:rPr>
        <w:t>Membership chair Barbara</w:t>
      </w:r>
      <w:r w:rsidR="00746AD0">
        <w:rPr>
          <w:sz w:val="24"/>
        </w:rPr>
        <w:t xml:space="preserve"> E. </w:t>
      </w:r>
      <w:r w:rsidR="00DA3AB6">
        <w:rPr>
          <w:sz w:val="24"/>
        </w:rPr>
        <w:t xml:space="preserve">sent an email </w:t>
      </w:r>
      <w:r w:rsidR="001F4CA3">
        <w:rPr>
          <w:sz w:val="24"/>
        </w:rPr>
        <w:t>with an attached copy of the August-September meeting directory. She noted there were no changes.</w:t>
      </w:r>
      <w:r w:rsidR="00746AD0">
        <w:rPr>
          <w:sz w:val="24"/>
        </w:rPr>
        <w:t xml:space="preserve">  </w:t>
      </w:r>
      <w:r w:rsidR="001F4CA3">
        <w:rPr>
          <w:sz w:val="24"/>
        </w:rPr>
        <w:t xml:space="preserve">Barb added that once all the Convention activity is over </w:t>
      </w:r>
      <w:r w:rsidR="00406DB1">
        <w:rPr>
          <w:sz w:val="24"/>
        </w:rPr>
        <w:t>some of the energy might be focused on keeping Membership information (updating lists, making sure there are group contacts and reps, and working on the sponsor/speaker lists) up to date.</w:t>
      </w:r>
    </w:p>
    <w:p w:rsidR="00E913CD" w:rsidRPr="00B20D48"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E913CD">
        <w:rPr>
          <w:sz w:val="24"/>
        </w:rPr>
        <w:t xml:space="preserve">Jeannine </w:t>
      </w:r>
      <w:r w:rsidR="00A307B0">
        <w:rPr>
          <w:sz w:val="24"/>
        </w:rPr>
        <w:t xml:space="preserve">F. </w:t>
      </w:r>
      <w:r w:rsidR="00B41804">
        <w:rPr>
          <w:sz w:val="24"/>
        </w:rPr>
        <w:t>reported the</w:t>
      </w:r>
      <w:r w:rsidR="00A307B0">
        <w:rPr>
          <w:sz w:val="24"/>
        </w:rPr>
        <w:t xml:space="preserve"> memo she </w:t>
      </w:r>
      <w:r w:rsidR="00B41804">
        <w:rPr>
          <w:sz w:val="24"/>
        </w:rPr>
        <w:t xml:space="preserve">reported on last month did go out in </w:t>
      </w:r>
      <w:r w:rsidR="00A307B0">
        <w:rPr>
          <w:sz w:val="24"/>
        </w:rPr>
        <w:t>an “e</w:t>
      </w:r>
      <w:r w:rsidR="00B41804">
        <w:rPr>
          <w:sz w:val="24"/>
        </w:rPr>
        <w:t>mail</w:t>
      </w:r>
      <w:r w:rsidR="00A307B0">
        <w:rPr>
          <w:sz w:val="24"/>
        </w:rPr>
        <w:t>-blast”</w:t>
      </w:r>
      <w:r w:rsidR="00B41804">
        <w:rPr>
          <w:sz w:val="24"/>
        </w:rPr>
        <w:t xml:space="preserve">. </w:t>
      </w:r>
      <w:r w:rsidR="00A307B0">
        <w:rPr>
          <w:sz w:val="24"/>
        </w:rPr>
        <w:t xml:space="preserve"> </w:t>
      </w:r>
      <w:r w:rsidR="00B41804">
        <w:rPr>
          <w:sz w:val="24"/>
        </w:rPr>
        <w:t xml:space="preserve">She plans </w:t>
      </w:r>
      <w:r w:rsidR="00651CA1">
        <w:rPr>
          <w:sz w:val="24"/>
        </w:rPr>
        <w:t xml:space="preserve">to </w:t>
      </w:r>
      <w:r w:rsidR="00B41804">
        <w:rPr>
          <w:sz w:val="24"/>
        </w:rPr>
        <w:t>visit meetings to further explain the 12</w:t>
      </w:r>
      <w:r w:rsidR="00B41804" w:rsidRPr="00B41804">
        <w:rPr>
          <w:sz w:val="24"/>
          <w:vertAlign w:val="superscript"/>
        </w:rPr>
        <w:t>th</w:t>
      </w:r>
      <w:r w:rsidR="00B41804">
        <w:rPr>
          <w:sz w:val="24"/>
        </w:rPr>
        <w:t xml:space="preserve"> Step work of Public Outreach. Jeannine has applied for table space at the Liberty Township Fall Festival to make folks in that area aware of OA</w:t>
      </w:r>
      <w:r w:rsidR="00A307B0">
        <w:rPr>
          <w:sz w:val="24"/>
        </w:rPr>
        <w:t>.</w:t>
      </w:r>
      <w:r w:rsidR="00B41804">
        <w:rPr>
          <w:sz w:val="24"/>
        </w:rPr>
        <w:t xml:space="preserve"> She has not heard on the status of her application.</w:t>
      </w:r>
    </w:p>
    <w:p w:rsidR="00835E61" w:rsidRDefault="008E63D3" w:rsidP="005541F0">
      <w:pPr>
        <w:pStyle w:val="NoSpacing"/>
        <w:rPr>
          <w:sz w:val="24"/>
        </w:rPr>
      </w:pPr>
      <w:r w:rsidRPr="00B20D48">
        <w:rPr>
          <w:b/>
          <w:sz w:val="24"/>
        </w:rPr>
        <w:t>Special Events:</w:t>
      </w:r>
      <w:r w:rsidRPr="00B20D48">
        <w:rPr>
          <w:sz w:val="24"/>
        </w:rPr>
        <w:t xml:space="preserve">  </w:t>
      </w:r>
      <w:r w:rsidR="00B41804">
        <w:rPr>
          <w:sz w:val="24"/>
        </w:rPr>
        <w:t>Sharon</w:t>
      </w:r>
      <w:r w:rsidR="003669EF">
        <w:rPr>
          <w:sz w:val="24"/>
        </w:rPr>
        <w:t xml:space="preserve"> H. </w:t>
      </w:r>
      <w:r w:rsidR="00B41804">
        <w:rPr>
          <w:sz w:val="24"/>
        </w:rPr>
        <w:t xml:space="preserve">reported for </w:t>
      </w:r>
      <w:r w:rsidR="003669EF">
        <w:rPr>
          <w:sz w:val="24"/>
        </w:rPr>
        <w:t xml:space="preserve">the Region V Convention </w:t>
      </w:r>
      <w:r w:rsidR="00B41804">
        <w:rPr>
          <w:sz w:val="24"/>
        </w:rPr>
        <w:t>Committee. At this point 180 people are registered for the event. She credits the level of outreach to the membership (region-wide) for the upturn in registrations. Jeannine F. added that committee members are getting a feel for their jobs and that the group has moved from planning to execution. Region V has approved the program that was submitted to them.</w:t>
      </w:r>
    </w:p>
    <w:p w:rsidR="00E94E92" w:rsidRPr="00B20D48" w:rsidRDefault="00A06E27" w:rsidP="008B4E95">
      <w:pPr>
        <w:pStyle w:val="NoSpacing"/>
        <w:rPr>
          <w:sz w:val="24"/>
        </w:rPr>
      </w:pPr>
      <w:r w:rsidRPr="00B20D48">
        <w:rPr>
          <w:b/>
          <w:sz w:val="24"/>
        </w:rPr>
        <w:t>Ways and Means:</w:t>
      </w:r>
      <w:r w:rsidRPr="00B20D48">
        <w:rPr>
          <w:sz w:val="24"/>
        </w:rPr>
        <w:t xml:space="preserve">  </w:t>
      </w:r>
      <w:r w:rsidR="003669EF">
        <w:rPr>
          <w:sz w:val="24"/>
        </w:rPr>
        <w:t xml:space="preserve">Joe B. </w:t>
      </w:r>
      <w:r w:rsidR="00B41804">
        <w:rPr>
          <w:sz w:val="24"/>
        </w:rPr>
        <w:t xml:space="preserve">has ordered 36 OA Slogan Coffee Mugs to be sold in the Convention Marketplace. Cost about $135.00. </w:t>
      </w:r>
    </w:p>
    <w:p w:rsidR="007D5376" w:rsidRPr="00B20D48" w:rsidRDefault="007D5376" w:rsidP="008B4E95">
      <w:pPr>
        <w:pStyle w:val="NoSpacing"/>
        <w:rPr>
          <w:sz w:val="24"/>
        </w:rPr>
      </w:pPr>
    </w:p>
    <w:p w:rsidR="00F03BF7" w:rsidRDefault="00FD1CB0" w:rsidP="00DC41B9">
      <w:pPr>
        <w:pStyle w:val="NoSpacing"/>
        <w:rPr>
          <w:sz w:val="24"/>
        </w:rPr>
      </w:pPr>
      <w:r w:rsidRPr="00B20D48">
        <w:rPr>
          <w:b/>
          <w:sz w:val="24"/>
        </w:rPr>
        <w:lastRenderedPageBreak/>
        <w:t>Questions for committees</w:t>
      </w:r>
      <w:r w:rsidRPr="00B20D48">
        <w:rPr>
          <w:sz w:val="24"/>
        </w:rPr>
        <w:t>:</w:t>
      </w:r>
      <w:r w:rsidR="006F701C">
        <w:rPr>
          <w:sz w:val="24"/>
        </w:rPr>
        <w:t xml:space="preserve"> </w:t>
      </w:r>
      <w:r w:rsidR="00760A40">
        <w:rPr>
          <w:sz w:val="24"/>
        </w:rPr>
        <w:t xml:space="preserve">Jackie C. asked whether Jeannine F. was aware of WSO </w:t>
      </w:r>
      <w:proofErr w:type="gramStart"/>
      <w:r w:rsidR="00760A40">
        <w:rPr>
          <w:sz w:val="24"/>
        </w:rPr>
        <w:t>grants  covering</w:t>
      </w:r>
      <w:proofErr w:type="gramEnd"/>
      <w:r w:rsidR="00760A40">
        <w:rPr>
          <w:sz w:val="24"/>
        </w:rPr>
        <w:t xml:space="preserve"> entry fees for events like the Fall Festival. Janet L. asked </w:t>
      </w:r>
      <w:r w:rsidR="00651CA1">
        <w:rPr>
          <w:sz w:val="24"/>
        </w:rPr>
        <w:t xml:space="preserve">whether </w:t>
      </w:r>
      <w:r w:rsidR="00760A40">
        <w:rPr>
          <w:sz w:val="24"/>
        </w:rPr>
        <w:t>Jeannine would like help at the event.</w:t>
      </w:r>
      <w:r w:rsidR="006F701C">
        <w:rPr>
          <w:sz w:val="24"/>
        </w:rPr>
        <w:t xml:space="preserve"> </w:t>
      </w: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760A40" w:rsidRPr="00760A40">
        <w:rPr>
          <w:sz w:val="24"/>
        </w:rPr>
        <w:t>Joe B.</w:t>
      </w:r>
      <w:r w:rsidR="00760A40">
        <w:rPr>
          <w:sz w:val="24"/>
        </w:rPr>
        <w:t xml:space="preserve"> revisited the discussion of renting space for an </w:t>
      </w:r>
      <w:proofErr w:type="spellStart"/>
      <w:proofErr w:type="gramStart"/>
      <w:r w:rsidR="00760A40">
        <w:rPr>
          <w:sz w:val="24"/>
        </w:rPr>
        <w:t>InterGroup</w:t>
      </w:r>
      <w:proofErr w:type="spellEnd"/>
      <w:proofErr w:type="gramEnd"/>
      <w:r w:rsidR="00760A40">
        <w:rPr>
          <w:sz w:val="24"/>
        </w:rPr>
        <w:t xml:space="preserve"> office. </w:t>
      </w:r>
      <w:r w:rsidR="00BC1C5D">
        <w:rPr>
          <w:sz w:val="24"/>
        </w:rPr>
        <w:t>He met with a commercial realtor and presented a list of possible sites.  He indicated five of the sites met our criteria for cost and size but said he wasn’t sure whether we could bank on having meetings using the facility cover an</w:t>
      </w:r>
      <w:r w:rsidR="00651CA1">
        <w:rPr>
          <w:sz w:val="24"/>
        </w:rPr>
        <w:t>y</w:t>
      </w:r>
      <w:r w:rsidR="00BC1C5D">
        <w:rPr>
          <w:sz w:val="24"/>
        </w:rPr>
        <w:t xml:space="preserve"> of the rent. Ali E. said we had already determined that we wanted to pursue this. Joe said he is willing to check out these locations. Ali noted we might be able to start a new meeting in one of the areas listed where meetings are scarce. Janet L. asked about accessibility and parking</w:t>
      </w:r>
      <w:r w:rsidR="008B1D3E">
        <w:rPr>
          <w:sz w:val="24"/>
        </w:rPr>
        <w:t xml:space="preserve">. Ali said use of space (just an </w:t>
      </w:r>
      <w:proofErr w:type="spellStart"/>
      <w:proofErr w:type="gramStart"/>
      <w:r w:rsidR="008B1D3E">
        <w:rPr>
          <w:sz w:val="24"/>
        </w:rPr>
        <w:t>InterGroup</w:t>
      </w:r>
      <w:proofErr w:type="spellEnd"/>
      <w:proofErr w:type="gramEnd"/>
      <w:r w:rsidR="008B1D3E">
        <w:rPr>
          <w:sz w:val="24"/>
        </w:rPr>
        <w:t xml:space="preserve"> office or office and meeting space would be a determining factor in the square feet required. Joe and Ali will visit these locations.</w:t>
      </w:r>
    </w:p>
    <w:p w:rsidR="009629FE" w:rsidRPr="00B20D48" w:rsidRDefault="009629FE" w:rsidP="008B4E95">
      <w:pPr>
        <w:pStyle w:val="NoSpacing"/>
        <w:rPr>
          <w:sz w:val="24"/>
        </w:rPr>
      </w:pPr>
    </w:p>
    <w:p w:rsidR="008028CD"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FB404A">
        <w:rPr>
          <w:sz w:val="24"/>
        </w:rPr>
        <w:t>Communications chair Sharon H. reviewed the status of the switch from our answerin</w:t>
      </w:r>
      <w:r w:rsidR="00901C75">
        <w:rPr>
          <w:sz w:val="24"/>
        </w:rPr>
        <w:t xml:space="preserve">g service to a voicemail system.  We would discontinue the answering service and go with Cincinnati Bell Connect Mobile. Cost would be $34.95 per month and would require a two-year contract. (We are currently paying $36.00 </w:t>
      </w:r>
      <w:r w:rsidR="00326258">
        <w:rPr>
          <w:sz w:val="24"/>
        </w:rPr>
        <w:t xml:space="preserve">+ </w:t>
      </w:r>
      <w:r w:rsidR="00901C75">
        <w:rPr>
          <w:sz w:val="24"/>
        </w:rPr>
        <w:t>per month.) The “app” is transferable.</w:t>
      </w:r>
    </w:p>
    <w:p w:rsidR="008028CD" w:rsidRDefault="008028CD" w:rsidP="00326258">
      <w:pPr>
        <w:pStyle w:val="NoSpacing"/>
        <w:jc w:val="center"/>
        <w:rPr>
          <w:sz w:val="24"/>
        </w:rPr>
      </w:pPr>
    </w:p>
    <w:p w:rsidR="00794936" w:rsidRDefault="00EB244C" w:rsidP="008B0331">
      <w:pPr>
        <w:pStyle w:val="NoSpacing"/>
        <w:rPr>
          <w:sz w:val="24"/>
        </w:rPr>
      </w:pPr>
      <w:r>
        <w:rPr>
          <w:sz w:val="24"/>
        </w:rPr>
        <w:t>The motion was made that IG send a notice of termination to the Answering Service and proceed with the switch to Cincinnati Bell.</w:t>
      </w:r>
    </w:p>
    <w:p w:rsidR="00EB244C" w:rsidRDefault="00EB244C" w:rsidP="008B0331">
      <w:pPr>
        <w:pStyle w:val="NoSpacing"/>
        <w:rPr>
          <w:sz w:val="24"/>
        </w:rPr>
      </w:pPr>
    </w:p>
    <w:p w:rsidR="00886B78" w:rsidRDefault="00326258" w:rsidP="00886B78">
      <w:pPr>
        <w:pStyle w:val="NoSpacing"/>
        <w:rPr>
          <w:b/>
          <w:sz w:val="24"/>
        </w:rPr>
      </w:pPr>
      <w:r>
        <w:rPr>
          <w:b/>
          <w:sz w:val="24"/>
        </w:rPr>
        <w:t>6</w:t>
      </w:r>
      <w:r w:rsidR="00886B78" w:rsidRPr="003A305F">
        <w:rPr>
          <w:b/>
          <w:sz w:val="24"/>
        </w:rPr>
        <w:t xml:space="preserve"> </w:t>
      </w:r>
      <w:r w:rsidR="00886B78">
        <w:rPr>
          <w:b/>
          <w:sz w:val="24"/>
        </w:rPr>
        <w:t>–</w:t>
      </w:r>
      <w:r w:rsidR="00886B78" w:rsidRPr="003A305F">
        <w:rPr>
          <w:b/>
          <w:sz w:val="24"/>
        </w:rPr>
        <w:t xml:space="preserve"> For</w:t>
      </w:r>
      <w:r w:rsidR="00886B78">
        <w:rPr>
          <w:b/>
          <w:sz w:val="24"/>
        </w:rPr>
        <w:t xml:space="preserve">; </w:t>
      </w:r>
      <w:r w:rsidR="00794936">
        <w:rPr>
          <w:b/>
          <w:sz w:val="24"/>
        </w:rPr>
        <w:t>0</w:t>
      </w:r>
      <w:r w:rsidR="00886B78" w:rsidRPr="003A305F">
        <w:rPr>
          <w:b/>
          <w:sz w:val="24"/>
        </w:rPr>
        <w:t xml:space="preserve"> </w:t>
      </w:r>
      <w:r w:rsidR="00886B78">
        <w:rPr>
          <w:b/>
          <w:sz w:val="24"/>
        </w:rPr>
        <w:t>–</w:t>
      </w:r>
      <w:r w:rsidR="00886B78" w:rsidRPr="003A305F">
        <w:rPr>
          <w:b/>
          <w:sz w:val="24"/>
        </w:rPr>
        <w:t xml:space="preserve"> Against</w:t>
      </w:r>
      <w:r w:rsidR="00886B78">
        <w:rPr>
          <w:b/>
          <w:sz w:val="24"/>
        </w:rPr>
        <w:t xml:space="preserve">; </w:t>
      </w:r>
      <w:r>
        <w:rPr>
          <w:b/>
          <w:sz w:val="24"/>
        </w:rPr>
        <w:t>0</w:t>
      </w:r>
      <w:r w:rsidR="00886B78" w:rsidRPr="003A305F">
        <w:rPr>
          <w:b/>
          <w:sz w:val="24"/>
        </w:rPr>
        <w:t xml:space="preserve"> </w:t>
      </w:r>
      <w:r w:rsidR="00886B78">
        <w:rPr>
          <w:b/>
          <w:sz w:val="24"/>
        </w:rPr>
        <w:t>–</w:t>
      </w:r>
      <w:r w:rsidR="00886B78" w:rsidRPr="003A305F">
        <w:rPr>
          <w:b/>
          <w:sz w:val="24"/>
        </w:rPr>
        <w:t xml:space="preserve"> Abstaining</w:t>
      </w:r>
    </w:p>
    <w:p w:rsidR="00886B78" w:rsidRDefault="00886B78" w:rsidP="008B0331">
      <w:pPr>
        <w:pStyle w:val="NoSpacing"/>
        <w:rPr>
          <w:sz w:val="24"/>
        </w:rPr>
      </w:pPr>
    </w:p>
    <w:p w:rsidR="006C0027" w:rsidRPr="006A5123" w:rsidRDefault="006C0027" w:rsidP="00864B4D">
      <w:pPr>
        <w:pStyle w:val="NoSpacing"/>
        <w:rPr>
          <w:sz w:val="24"/>
        </w:rPr>
      </w:pPr>
    </w:p>
    <w:p w:rsidR="0087176A" w:rsidRDefault="0087176A" w:rsidP="006A5123">
      <w:pPr>
        <w:pStyle w:val="NoSpacing"/>
        <w:rPr>
          <w:sz w:val="24"/>
        </w:rPr>
      </w:pP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326258">
        <w:rPr>
          <w:sz w:val="24"/>
        </w:rPr>
        <w:t>7</w:t>
      </w:r>
      <w:bookmarkStart w:id="0" w:name="_GoBack"/>
      <w:bookmarkEnd w:id="0"/>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326258">
        <w:rPr>
          <w:sz w:val="24"/>
        </w:rPr>
        <w:t>6</w:t>
      </w:r>
    </w:p>
    <w:p w:rsidR="0023674B" w:rsidRPr="00B20D48" w:rsidRDefault="0023674B" w:rsidP="008B4E95">
      <w:pPr>
        <w:pStyle w:val="NoSpacing"/>
        <w:rPr>
          <w:sz w:val="24"/>
        </w:rPr>
      </w:pPr>
      <w:r w:rsidRPr="00B20D48">
        <w:rPr>
          <w:sz w:val="24"/>
        </w:rPr>
        <w:tab/>
        <w:t xml:space="preserve">Eligible to vote - </w:t>
      </w:r>
      <w:r w:rsidR="00326258">
        <w:rPr>
          <w:sz w:val="24"/>
        </w:rPr>
        <w:t>6</w:t>
      </w:r>
    </w:p>
    <w:p w:rsidR="0045292B" w:rsidRPr="00B20D48" w:rsidRDefault="00560DFB" w:rsidP="008B4E95">
      <w:pPr>
        <w:pStyle w:val="NoSpacing"/>
        <w:rPr>
          <w:sz w:val="24"/>
        </w:rPr>
      </w:pPr>
      <w:r w:rsidRPr="00B20D48">
        <w:rPr>
          <w:sz w:val="24"/>
        </w:rPr>
        <w:tab/>
        <w:t xml:space="preserve">Delegates – </w:t>
      </w:r>
      <w:r w:rsidR="00326258">
        <w:rPr>
          <w:sz w:val="24"/>
        </w:rPr>
        <w:t>1</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1752A0">
        <w:rPr>
          <w:sz w:val="24"/>
        </w:rPr>
        <w:t>3</w:t>
      </w:r>
    </w:p>
    <w:p w:rsidR="0045292B" w:rsidRPr="00B20D48" w:rsidRDefault="0045292B" w:rsidP="008B4E95">
      <w:pPr>
        <w:pStyle w:val="NoSpacing"/>
        <w:rPr>
          <w:sz w:val="24"/>
        </w:rPr>
      </w:pPr>
      <w:r w:rsidRPr="00B20D48">
        <w:rPr>
          <w:sz w:val="24"/>
        </w:rPr>
        <w:tab/>
        <w:t xml:space="preserve">Board members – </w:t>
      </w:r>
      <w:r w:rsidR="00326258">
        <w:rPr>
          <w:sz w:val="24"/>
        </w:rPr>
        <w:t>2</w:t>
      </w:r>
    </w:p>
    <w:p w:rsidR="0045292B" w:rsidRPr="00B20D48" w:rsidRDefault="0023674B" w:rsidP="008B4E95">
      <w:pPr>
        <w:pStyle w:val="NoSpacing"/>
        <w:rPr>
          <w:sz w:val="24"/>
        </w:rPr>
      </w:pPr>
      <w:r w:rsidRPr="00B20D48">
        <w:rPr>
          <w:sz w:val="24"/>
        </w:rPr>
        <w:tab/>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26C6B"/>
    <w:rsid w:val="000564AE"/>
    <w:rsid w:val="000867A9"/>
    <w:rsid w:val="00091068"/>
    <w:rsid w:val="00096C29"/>
    <w:rsid w:val="000C3B98"/>
    <w:rsid w:val="000C4F21"/>
    <w:rsid w:val="000E6310"/>
    <w:rsid w:val="000E6982"/>
    <w:rsid w:val="000F1D9A"/>
    <w:rsid w:val="000F28D6"/>
    <w:rsid w:val="001201A2"/>
    <w:rsid w:val="0012481D"/>
    <w:rsid w:val="00141DC1"/>
    <w:rsid w:val="001552C1"/>
    <w:rsid w:val="0015581F"/>
    <w:rsid w:val="001726EF"/>
    <w:rsid w:val="001752A0"/>
    <w:rsid w:val="00181332"/>
    <w:rsid w:val="00190F0C"/>
    <w:rsid w:val="00195387"/>
    <w:rsid w:val="001B015F"/>
    <w:rsid w:val="001B4764"/>
    <w:rsid w:val="001B7232"/>
    <w:rsid w:val="001B7313"/>
    <w:rsid w:val="001D28CD"/>
    <w:rsid w:val="001D78A3"/>
    <w:rsid w:val="001F4CA3"/>
    <w:rsid w:val="00203FFF"/>
    <w:rsid w:val="002118D2"/>
    <w:rsid w:val="002269D5"/>
    <w:rsid w:val="00227A9F"/>
    <w:rsid w:val="00232BAF"/>
    <w:rsid w:val="0023674B"/>
    <w:rsid w:val="00236C06"/>
    <w:rsid w:val="00237CDF"/>
    <w:rsid w:val="0025727D"/>
    <w:rsid w:val="00257B96"/>
    <w:rsid w:val="002627D3"/>
    <w:rsid w:val="00267A7F"/>
    <w:rsid w:val="002922CC"/>
    <w:rsid w:val="002A0505"/>
    <w:rsid w:val="002C68FE"/>
    <w:rsid w:val="002E6590"/>
    <w:rsid w:val="002F0E3C"/>
    <w:rsid w:val="002F249C"/>
    <w:rsid w:val="002F57B2"/>
    <w:rsid w:val="003051AD"/>
    <w:rsid w:val="003075B4"/>
    <w:rsid w:val="00326258"/>
    <w:rsid w:val="00327163"/>
    <w:rsid w:val="00341218"/>
    <w:rsid w:val="00344FEE"/>
    <w:rsid w:val="00362529"/>
    <w:rsid w:val="003669EF"/>
    <w:rsid w:val="003738E8"/>
    <w:rsid w:val="00373AF4"/>
    <w:rsid w:val="003741AB"/>
    <w:rsid w:val="00385D3D"/>
    <w:rsid w:val="003966C7"/>
    <w:rsid w:val="003A305F"/>
    <w:rsid w:val="003A36E7"/>
    <w:rsid w:val="003A5026"/>
    <w:rsid w:val="003D0C88"/>
    <w:rsid w:val="003E287F"/>
    <w:rsid w:val="003E462C"/>
    <w:rsid w:val="003F76DF"/>
    <w:rsid w:val="004002E4"/>
    <w:rsid w:val="00406DB1"/>
    <w:rsid w:val="0041241D"/>
    <w:rsid w:val="0045292B"/>
    <w:rsid w:val="00455374"/>
    <w:rsid w:val="00465DBD"/>
    <w:rsid w:val="00483708"/>
    <w:rsid w:val="0049756C"/>
    <w:rsid w:val="004A1224"/>
    <w:rsid w:val="004A2F6F"/>
    <w:rsid w:val="004A6BC2"/>
    <w:rsid w:val="005170A5"/>
    <w:rsid w:val="00520F70"/>
    <w:rsid w:val="0053158F"/>
    <w:rsid w:val="00540F43"/>
    <w:rsid w:val="0054259A"/>
    <w:rsid w:val="005541F0"/>
    <w:rsid w:val="005557D9"/>
    <w:rsid w:val="00556561"/>
    <w:rsid w:val="00560977"/>
    <w:rsid w:val="00560DFB"/>
    <w:rsid w:val="005778E7"/>
    <w:rsid w:val="0058344E"/>
    <w:rsid w:val="00587854"/>
    <w:rsid w:val="0059796E"/>
    <w:rsid w:val="005A1F9E"/>
    <w:rsid w:val="005A6C52"/>
    <w:rsid w:val="005C5E90"/>
    <w:rsid w:val="005D3E99"/>
    <w:rsid w:val="005D5B58"/>
    <w:rsid w:val="005F4A3E"/>
    <w:rsid w:val="00606289"/>
    <w:rsid w:val="00621742"/>
    <w:rsid w:val="006222E3"/>
    <w:rsid w:val="00644241"/>
    <w:rsid w:val="006443DF"/>
    <w:rsid w:val="00651CA1"/>
    <w:rsid w:val="00660FD1"/>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F2799"/>
    <w:rsid w:val="006F3732"/>
    <w:rsid w:val="006F4DC1"/>
    <w:rsid w:val="006F701C"/>
    <w:rsid w:val="0070315D"/>
    <w:rsid w:val="00707A10"/>
    <w:rsid w:val="00721228"/>
    <w:rsid w:val="00727EE7"/>
    <w:rsid w:val="007415F5"/>
    <w:rsid w:val="00742188"/>
    <w:rsid w:val="00746AD0"/>
    <w:rsid w:val="00757EDA"/>
    <w:rsid w:val="00760A40"/>
    <w:rsid w:val="0078600F"/>
    <w:rsid w:val="00794936"/>
    <w:rsid w:val="007A2583"/>
    <w:rsid w:val="007A5152"/>
    <w:rsid w:val="007D5376"/>
    <w:rsid w:val="007D6361"/>
    <w:rsid w:val="007E1261"/>
    <w:rsid w:val="007F1D15"/>
    <w:rsid w:val="007F2E25"/>
    <w:rsid w:val="007F3CF2"/>
    <w:rsid w:val="008028CD"/>
    <w:rsid w:val="00802D31"/>
    <w:rsid w:val="00804508"/>
    <w:rsid w:val="00806928"/>
    <w:rsid w:val="00831C25"/>
    <w:rsid w:val="00835E61"/>
    <w:rsid w:val="00854EE3"/>
    <w:rsid w:val="00864B4D"/>
    <w:rsid w:val="00865C80"/>
    <w:rsid w:val="0087176A"/>
    <w:rsid w:val="008729A2"/>
    <w:rsid w:val="008774B0"/>
    <w:rsid w:val="0088199D"/>
    <w:rsid w:val="00882EEA"/>
    <w:rsid w:val="00886B78"/>
    <w:rsid w:val="008B0331"/>
    <w:rsid w:val="008B12C5"/>
    <w:rsid w:val="008B1D3E"/>
    <w:rsid w:val="008B4E95"/>
    <w:rsid w:val="008C0353"/>
    <w:rsid w:val="008D0147"/>
    <w:rsid w:val="008E63D3"/>
    <w:rsid w:val="00901C75"/>
    <w:rsid w:val="0091497D"/>
    <w:rsid w:val="00923CFD"/>
    <w:rsid w:val="009275B0"/>
    <w:rsid w:val="00933A04"/>
    <w:rsid w:val="00935CD8"/>
    <w:rsid w:val="00942E17"/>
    <w:rsid w:val="00956F2D"/>
    <w:rsid w:val="00960DBD"/>
    <w:rsid w:val="009629FE"/>
    <w:rsid w:val="0098500B"/>
    <w:rsid w:val="009A7056"/>
    <w:rsid w:val="009C0C5D"/>
    <w:rsid w:val="009E3205"/>
    <w:rsid w:val="009F110C"/>
    <w:rsid w:val="00A00881"/>
    <w:rsid w:val="00A06E27"/>
    <w:rsid w:val="00A06FB1"/>
    <w:rsid w:val="00A17902"/>
    <w:rsid w:val="00A307B0"/>
    <w:rsid w:val="00A324B6"/>
    <w:rsid w:val="00A43DB8"/>
    <w:rsid w:val="00A57AC8"/>
    <w:rsid w:val="00A617C8"/>
    <w:rsid w:val="00A6196B"/>
    <w:rsid w:val="00A7375A"/>
    <w:rsid w:val="00AD659B"/>
    <w:rsid w:val="00AE167F"/>
    <w:rsid w:val="00AE25F2"/>
    <w:rsid w:val="00B02548"/>
    <w:rsid w:val="00B0578C"/>
    <w:rsid w:val="00B1045B"/>
    <w:rsid w:val="00B111BD"/>
    <w:rsid w:val="00B12CE4"/>
    <w:rsid w:val="00B1593A"/>
    <w:rsid w:val="00B20D48"/>
    <w:rsid w:val="00B23197"/>
    <w:rsid w:val="00B232BC"/>
    <w:rsid w:val="00B332D9"/>
    <w:rsid w:val="00B41804"/>
    <w:rsid w:val="00B5033E"/>
    <w:rsid w:val="00B57DC8"/>
    <w:rsid w:val="00B73269"/>
    <w:rsid w:val="00B86AAC"/>
    <w:rsid w:val="00B86E07"/>
    <w:rsid w:val="00B92219"/>
    <w:rsid w:val="00B940B5"/>
    <w:rsid w:val="00BB1E90"/>
    <w:rsid w:val="00BB241E"/>
    <w:rsid w:val="00BC1C5D"/>
    <w:rsid w:val="00BC4490"/>
    <w:rsid w:val="00BC514B"/>
    <w:rsid w:val="00BC725F"/>
    <w:rsid w:val="00BE133F"/>
    <w:rsid w:val="00BE4670"/>
    <w:rsid w:val="00BE6C65"/>
    <w:rsid w:val="00BF0A05"/>
    <w:rsid w:val="00C055B4"/>
    <w:rsid w:val="00C060ED"/>
    <w:rsid w:val="00C071B8"/>
    <w:rsid w:val="00C234E9"/>
    <w:rsid w:val="00C45CBF"/>
    <w:rsid w:val="00C64608"/>
    <w:rsid w:val="00C73492"/>
    <w:rsid w:val="00C82BE8"/>
    <w:rsid w:val="00C91B80"/>
    <w:rsid w:val="00C95D69"/>
    <w:rsid w:val="00CA6F68"/>
    <w:rsid w:val="00CB19F6"/>
    <w:rsid w:val="00CD5539"/>
    <w:rsid w:val="00CE5369"/>
    <w:rsid w:val="00CE6504"/>
    <w:rsid w:val="00D013C0"/>
    <w:rsid w:val="00D176C8"/>
    <w:rsid w:val="00D21649"/>
    <w:rsid w:val="00D66412"/>
    <w:rsid w:val="00D67963"/>
    <w:rsid w:val="00D73DB3"/>
    <w:rsid w:val="00D86873"/>
    <w:rsid w:val="00D91FC9"/>
    <w:rsid w:val="00DA3AB6"/>
    <w:rsid w:val="00DC41B9"/>
    <w:rsid w:val="00DD5E2B"/>
    <w:rsid w:val="00DE6B61"/>
    <w:rsid w:val="00DF08D1"/>
    <w:rsid w:val="00DF3817"/>
    <w:rsid w:val="00E03D6B"/>
    <w:rsid w:val="00E70E96"/>
    <w:rsid w:val="00E774CC"/>
    <w:rsid w:val="00E87F18"/>
    <w:rsid w:val="00E913CD"/>
    <w:rsid w:val="00E92ADD"/>
    <w:rsid w:val="00E93EB9"/>
    <w:rsid w:val="00E94E92"/>
    <w:rsid w:val="00EB244C"/>
    <w:rsid w:val="00EC4AC3"/>
    <w:rsid w:val="00EE1013"/>
    <w:rsid w:val="00EE4424"/>
    <w:rsid w:val="00EF3828"/>
    <w:rsid w:val="00EF5DBD"/>
    <w:rsid w:val="00F02A8B"/>
    <w:rsid w:val="00F03B12"/>
    <w:rsid w:val="00F03BF7"/>
    <w:rsid w:val="00F07539"/>
    <w:rsid w:val="00F12FE3"/>
    <w:rsid w:val="00F20561"/>
    <w:rsid w:val="00F32DCF"/>
    <w:rsid w:val="00F3409C"/>
    <w:rsid w:val="00F3689E"/>
    <w:rsid w:val="00F52BE8"/>
    <w:rsid w:val="00F5478F"/>
    <w:rsid w:val="00F575EA"/>
    <w:rsid w:val="00F656C3"/>
    <w:rsid w:val="00F75590"/>
    <w:rsid w:val="00F8419A"/>
    <w:rsid w:val="00FB0EB0"/>
    <w:rsid w:val="00FB404A"/>
    <w:rsid w:val="00FC4F96"/>
    <w:rsid w:val="00FC58FD"/>
    <w:rsid w:val="00FD1CB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win10v300</cp:lastModifiedBy>
  <cp:revision>18</cp:revision>
  <cp:lastPrinted>2017-09-15T20:20:00Z</cp:lastPrinted>
  <dcterms:created xsi:type="dcterms:W3CDTF">2017-09-15T18:06:00Z</dcterms:created>
  <dcterms:modified xsi:type="dcterms:W3CDTF">2017-10-14T17:36:00Z</dcterms:modified>
</cp:coreProperties>
</file>