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902" w:rsidRPr="00B20D48" w:rsidRDefault="008B4E95" w:rsidP="008B4E95">
      <w:pPr>
        <w:pStyle w:val="NoSpacing"/>
        <w:jc w:val="center"/>
        <w:rPr>
          <w:b/>
          <w:sz w:val="28"/>
        </w:rPr>
      </w:pPr>
      <w:r w:rsidRPr="00B20D48">
        <w:rPr>
          <w:b/>
          <w:sz w:val="28"/>
        </w:rPr>
        <w:t>Greater Cincinnati Intergroup Minutes</w:t>
      </w:r>
    </w:p>
    <w:p w:rsidR="008B4E95" w:rsidRPr="00B20D48" w:rsidRDefault="00D86873" w:rsidP="008B4E95">
      <w:pPr>
        <w:pStyle w:val="NoSpacing"/>
        <w:jc w:val="center"/>
        <w:rPr>
          <w:sz w:val="24"/>
        </w:rPr>
      </w:pPr>
      <w:r>
        <w:rPr>
          <w:sz w:val="24"/>
        </w:rPr>
        <w:t>May 21</w:t>
      </w:r>
      <w:r w:rsidR="002118D2">
        <w:rPr>
          <w:sz w:val="24"/>
        </w:rPr>
        <w:t>, 2017</w:t>
      </w:r>
    </w:p>
    <w:p w:rsidR="008B4E95" w:rsidRPr="00B20D48" w:rsidRDefault="008B4E95" w:rsidP="008B4E95">
      <w:pPr>
        <w:pStyle w:val="NoSpacing"/>
        <w:jc w:val="center"/>
        <w:rPr>
          <w:sz w:val="24"/>
        </w:rPr>
      </w:pPr>
    </w:p>
    <w:p w:rsidR="008B4E95" w:rsidRPr="00B20D48" w:rsidRDefault="008B4E95" w:rsidP="008B4E95">
      <w:pPr>
        <w:pStyle w:val="NoSpacing"/>
        <w:rPr>
          <w:sz w:val="24"/>
        </w:rPr>
      </w:pPr>
      <w:r w:rsidRPr="00B20D48">
        <w:rPr>
          <w:b/>
          <w:sz w:val="24"/>
        </w:rPr>
        <w:t xml:space="preserve">Serenity Prayer and Welcome:  </w:t>
      </w:r>
      <w:r w:rsidR="00096C29">
        <w:rPr>
          <w:sz w:val="24"/>
        </w:rPr>
        <w:t>Ali E.</w:t>
      </w:r>
      <w:r w:rsidR="002F57B2" w:rsidRPr="00B20D48">
        <w:rPr>
          <w:sz w:val="24"/>
        </w:rPr>
        <w:t xml:space="preserve"> opened the meeting</w:t>
      </w:r>
      <w:r w:rsidRPr="00B20D48">
        <w:rPr>
          <w:sz w:val="24"/>
        </w:rPr>
        <w:t xml:space="preserve"> at </w:t>
      </w:r>
      <w:r w:rsidR="00EE4424" w:rsidRPr="00B20D48">
        <w:rPr>
          <w:sz w:val="24"/>
        </w:rPr>
        <w:t>4:</w:t>
      </w:r>
      <w:r w:rsidR="002E6590">
        <w:rPr>
          <w:sz w:val="24"/>
        </w:rPr>
        <w:t>1</w:t>
      </w:r>
      <w:r w:rsidR="00EE4424" w:rsidRPr="00B20D48">
        <w:rPr>
          <w:sz w:val="24"/>
        </w:rPr>
        <w:t>0</w:t>
      </w:r>
      <w:r w:rsidRPr="00B20D48">
        <w:rPr>
          <w:sz w:val="24"/>
        </w:rPr>
        <w:t xml:space="preserve"> p.m.</w:t>
      </w:r>
      <w:r w:rsidR="00096C29">
        <w:rPr>
          <w:sz w:val="24"/>
        </w:rPr>
        <w:t xml:space="preserve"> with the Serenity Prayer</w:t>
      </w:r>
      <w:r w:rsidR="0087176A">
        <w:rPr>
          <w:sz w:val="24"/>
        </w:rPr>
        <w:t>.</w:t>
      </w:r>
    </w:p>
    <w:p w:rsidR="00BC514B" w:rsidRPr="00B20D48" w:rsidRDefault="008B4E95" w:rsidP="008B4E95">
      <w:pPr>
        <w:pStyle w:val="NoSpacing"/>
        <w:rPr>
          <w:sz w:val="24"/>
        </w:rPr>
      </w:pPr>
      <w:r w:rsidRPr="00B20D48">
        <w:rPr>
          <w:b/>
          <w:sz w:val="24"/>
        </w:rPr>
        <w:t>Standing Rules:</w:t>
      </w:r>
      <w:r w:rsidRPr="00B20D48">
        <w:rPr>
          <w:sz w:val="24"/>
        </w:rPr>
        <w:t xml:space="preserve">  </w:t>
      </w:r>
      <w:r w:rsidR="00465DBD" w:rsidRPr="00B20D48">
        <w:rPr>
          <w:sz w:val="24"/>
        </w:rPr>
        <w:t xml:space="preserve"> </w:t>
      </w:r>
      <w:r w:rsidR="00BC514B">
        <w:rPr>
          <w:sz w:val="24"/>
        </w:rPr>
        <w:t>Jackie C.</w:t>
      </w:r>
    </w:p>
    <w:p w:rsidR="00096C29" w:rsidRDefault="008B4E95" w:rsidP="008B4E95">
      <w:pPr>
        <w:pStyle w:val="NoSpacing"/>
        <w:rPr>
          <w:sz w:val="24"/>
        </w:rPr>
      </w:pPr>
      <w:r w:rsidRPr="00B20D48">
        <w:rPr>
          <w:b/>
          <w:sz w:val="24"/>
        </w:rPr>
        <w:t>Step</w:t>
      </w:r>
      <w:r w:rsidR="00DF3817">
        <w:rPr>
          <w:b/>
          <w:sz w:val="24"/>
        </w:rPr>
        <w:t>, Tradition, Service Concept</w:t>
      </w:r>
      <w:r w:rsidR="00096C29">
        <w:rPr>
          <w:b/>
          <w:sz w:val="24"/>
        </w:rPr>
        <w:t xml:space="preserve">:  </w:t>
      </w:r>
      <w:r w:rsidR="00BC514B" w:rsidRPr="00BC514B">
        <w:rPr>
          <w:sz w:val="24"/>
        </w:rPr>
        <w:t>Betty Ann P.</w:t>
      </w:r>
    </w:p>
    <w:p w:rsidR="002F57B2" w:rsidRPr="00B20D48" w:rsidRDefault="002F57B2" w:rsidP="008B4E95">
      <w:pPr>
        <w:pStyle w:val="NoSpacing"/>
        <w:rPr>
          <w:sz w:val="24"/>
        </w:rPr>
      </w:pPr>
      <w:r w:rsidRPr="00B20D48">
        <w:rPr>
          <w:b/>
          <w:sz w:val="24"/>
        </w:rPr>
        <w:t>Attending</w:t>
      </w:r>
      <w:r w:rsidR="008B4E95" w:rsidRPr="00B20D48">
        <w:rPr>
          <w:b/>
          <w:sz w:val="24"/>
        </w:rPr>
        <w:t>:</w:t>
      </w:r>
      <w:r w:rsidR="008B4E95" w:rsidRPr="00B20D48">
        <w:rPr>
          <w:sz w:val="24"/>
        </w:rPr>
        <w:t xml:space="preserve">  </w:t>
      </w:r>
      <w:r w:rsidR="00EE4424" w:rsidRPr="00B20D48">
        <w:rPr>
          <w:sz w:val="24"/>
        </w:rPr>
        <w:t xml:space="preserve"> Ali E.</w:t>
      </w:r>
      <w:r w:rsidR="008729A2">
        <w:rPr>
          <w:sz w:val="24"/>
        </w:rPr>
        <w:t>,</w:t>
      </w:r>
      <w:r w:rsidR="00EE4424" w:rsidRPr="00B20D48">
        <w:rPr>
          <w:sz w:val="24"/>
        </w:rPr>
        <w:t xml:space="preserve"> chair</w:t>
      </w:r>
      <w:r w:rsidR="008729A2">
        <w:rPr>
          <w:sz w:val="24"/>
        </w:rPr>
        <w:t>;</w:t>
      </w:r>
      <w:r w:rsidR="00EE4424" w:rsidRPr="00B20D48">
        <w:rPr>
          <w:sz w:val="24"/>
        </w:rPr>
        <w:t xml:space="preserve"> </w:t>
      </w:r>
      <w:r w:rsidR="00621742" w:rsidRPr="00B20D48">
        <w:rPr>
          <w:sz w:val="24"/>
        </w:rPr>
        <w:t>Tony A.</w:t>
      </w:r>
      <w:r w:rsidR="008729A2">
        <w:rPr>
          <w:sz w:val="24"/>
        </w:rPr>
        <w:t>,</w:t>
      </w:r>
      <w:r w:rsidR="00621742" w:rsidRPr="00B20D48">
        <w:rPr>
          <w:sz w:val="24"/>
        </w:rPr>
        <w:t xml:space="preserve"> treasurer</w:t>
      </w:r>
      <w:r w:rsidR="008729A2">
        <w:rPr>
          <w:sz w:val="24"/>
        </w:rPr>
        <w:t>;</w:t>
      </w:r>
      <w:r w:rsidR="00096C29">
        <w:rPr>
          <w:sz w:val="24"/>
        </w:rPr>
        <w:t xml:space="preserve"> Mary F.</w:t>
      </w:r>
      <w:r w:rsidR="008729A2">
        <w:rPr>
          <w:sz w:val="24"/>
        </w:rPr>
        <w:t xml:space="preserve">, secretary, </w:t>
      </w:r>
      <w:r w:rsidR="00727EE7" w:rsidRPr="00B20D48">
        <w:rPr>
          <w:sz w:val="24"/>
        </w:rPr>
        <w:t>Jackie C.</w:t>
      </w:r>
      <w:r w:rsidR="00096C29">
        <w:rPr>
          <w:sz w:val="24"/>
        </w:rPr>
        <w:t xml:space="preserve">, </w:t>
      </w:r>
      <w:r w:rsidR="002118D2">
        <w:rPr>
          <w:sz w:val="24"/>
        </w:rPr>
        <w:t>Jeannine F.</w:t>
      </w:r>
      <w:r w:rsidR="00D86873">
        <w:rPr>
          <w:sz w:val="24"/>
        </w:rPr>
        <w:t>, Janet L., Betty Ann P. (visitor)</w:t>
      </w:r>
    </w:p>
    <w:p w:rsidR="008B4E95" w:rsidRPr="00B20D48" w:rsidRDefault="008B4E95" w:rsidP="008B4E95">
      <w:pPr>
        <w:pStyle w:val="NoSpacing"/>
        <w:rPr>
          <w:sz w:val="24"/>
        </w:rPr>
      </w:pPr>
    </w:p>
    <w:p w:rsidR="00190F0C" w:rsidRPr="00B20D48" w:rsidRDefault="008B4E95" w:rsidP="008B4E95">
      <w:pPr>
        <w:pStyle w:val="NoSpacing"/>
        <w:rPr>
          <w:sz w:val="24"/>
        </w:rPr>
      </w:pPr>
      <w:r w:rsidRPr="0098500B">
        <w:rPr>
          <w:b/>
          <w:sz w:val="24"/>
        </w:rPr>
        <w:t>Secretary</w:t>
      </w:r>
      <w:r w:rsidR="00B5033E" w:rsidRPr="0098500B">
        <w:rPr>
          <w:b/>
          <w:sz w:val="24"/>
        </w:rPr>
        <w:t>’s</w:t>
      </w:r>
      <w:r w:rsidRPr="0098500B">
        <w:rPr>
          <w:b/>
          <w:sz w:val="24"/>
        </w:rPr>
        <w:t xml:space="preserve"> Report</w:t>
      </w:r>
      <w:r w:rsidRPr="00B20D48">
        <w:rPr>
          <w:b/>
          <w:sz w:val="24"/>
        </w:rPr>
        <w:t>:</w:t>
      </w:r>
      <w:r w:rsidRPr="00B20D48">
        <w:rPr>
          <w:sz w:val="24"/>
        </w:rPr>
        <w:t xml:space="preserve">  </w:t>
      </w:r>
      <w:r w:rsidR="00096C29">
        <w:rPr>
          <w:sz w:val="24"/>
        </w:rPr>
        <w:t xml:space="preserve">Minutes of the </w:t>
      </w:r>
      <w:r w:rsidR="00D86873">
        <w:rPr>
          <w:sz w:val="24"/>
        </w:rPr>
        <w:t>April</w:t>
      </w:r>
      <w:r w:rsidR="00096C29">
        <w:rPr>
          <w:sz w:val="24"/>
        </w:rPr>
        <w:t xml:space="preserve"> meeting were approved</w:t>
      </w:r>
      <w:r w:rsidR="00D86873">
        <w:rPr>
          <w:sz w:val="24"/>
        </w:rPr>
        <w:t xml:space="preserve"> as submitted.</w:t>
      </w:r>
    </w:p>
    <w:p w:rsidR="0070315D" w:rsidRPr="00B20D48" w:rsidRDefault="008B4E95" w:rsidP="00EE4424">
      <w:pPr>
        <w:pStyle w:val="NoSpacing"/>
        <w:rPr>
          <w:sz w:val="24"/>
        </w:rPr>
      </w:pPr>
      <w:r w:rsidRPr="00B20D48">
        <w:rPr>
          <w:b/>
          <w:sz w:val="24"/>
        </w:rPr>
        <w:t>Treasurer’s Report</w:t>
      </w:r>
      <w:r w:rsidRPr="00362529">
        <w:rPr>
          <w:b/>
          <w:sz w:val="24"/>
        </w:rPr>
        <w:t>:</w:t>
      </w:r>
      <w:r w:rsidRPr="00362529">
        <w:rPr>
          <w:sz w:val="24"/>
        </w:rPr>
        <w:t xml:space="preserve">  Tony</w:t>
      </w:r>
      <w:r w:rsidR="00D21649" w:rsidRPr="00362529">
        <w:rPr>
          <w:sz w:val="24"/>
        </w:rPr>
        <w:t xml:space="preserve"> </w:t>
      </w:r>
      <w:r w:rsidR="00742188" w:rsidRPr="00362529">
        <w:rPr>
          <w:sz w:val="24"/>
        </w:rPr>
        <w:t xml:space="preserve">A. </w:t>
      </w:r>
      <w:r w:rsidR="00556561">
        <w:rPr>
          <w:sz w:val="24"/>
        </w:rPr>
        <w:t xml:space="preserve">presented the income statement. Figures are current as of April 30, 2017.  </w:t>
      </w:r>
      <w:proofErr w:type="gramStart"/>
      <w:r w:rsidR="00556561">
        <w:rPr>
          <w:sz w:val="24"/>
        </w:rPr>
        <w:t>Same for donations.</w:t>
      </w:r>
      <w:proofErr w:type="gramEnd"/>
      <w:r w:rsidR="00556561">
        <w:rPr>
          <w:sz w:val="24"/>
        </w:rPr>
        <w:t xml:space="preserve">  He will have an update for the June meeting.</w:t>
      </w:r>
    </w:p>
    <w:p w:rsidR="005D3E99" w:rsidRPr="00B20D48" w:rsidRDefault="005D3E99" w:rsidP="008B4E95">
      <w:pPr>
        <w:pStyle w:val="NoSpacing"/>
        <w:rPr>
          <w:sz w:val="24"/>
        </w:rPr>
      </w:pPr>
      <w:r w:rsidRPr="00B20D48">
        <w:rPr>
          <w:b/>
          <w:sz w:val="24"/>
        </w:rPr>
        <w:t>Chair:</w:t>
      </w:r>
      <w:r w:rsidRPr="00B20D48">
        <w:rPr>
          <w:sz w:val="24"/>
        </w:rPr>
        <w:t xml:space="preserve">  </w:t>
      </w:r>
      <w:r w:rsidR="00237CDF">
        <w:rPr>
          <w:sz w:val="24"/>
        </w:rPr>
        <w:t xml:space="preserve"> </w:t>
      </w:r>
      <w:r w:rsidR="0049756C" w:rsidRPr="00B20D48">
        <w:rPr>
          <w:sz w:val="24"/>
        </w:rPr>
        <w:t xml:space="preserve"> </w:t>
      </w:r>
    </w:p>
    <w:p w:rsidR="0049756C" w:rsidRPr="00B20D48" w:rsidRDefault="0049756C" w:rsidP="008B4E95">
      <w:pPr>
        <w:pStyle w:val="NoSpacing"/>
        <w:rPr>
          <w:sz w:val="24"/>
        </w:rPr>
      </w:pPr>
    </w:p>
    <w:p w:rsidR="0049756C" w:rsidRDefault="0049756C" w:rsidP="008B4E95">
      <w:pPr>
        <w:pStyle w:val="NoSpacing"/>
        <w:rPr>
          <w:b/>
          <w:sz w:val="24"/>
          <w:u w:val="single"/>
        </w:rPr>
      </w:pPr>
      <w:r w:rsidRPr="00B20D48">
        <w:rPr>
          <w:b/>
          <w:sz w:val="24"/>
          <w:u w:val="single"/>
        </w:rPr>
        <w:t>COMMITTEE REPORTS</w:t>
      </w:r>
    </w:p>
    <w:p w:rsidR="00096C29" w:rsidRPr="00B20D48" w:rsidRDefault="00096C29" w:rsidP="008B4E95">
      <w:pPr>
        <w:pStyle w:val="NoSpacing"/>
        <w:rPr>
          <w:sz w:val="24"/>
        </w:rPr>
      </w:pPr>
    </w:p>
    <w:p w:rsidR="00FC4F96" w:rsidRDefault="006F3732" w:rsidP="00E87F18">
      <w:pPr>
        <w:pStyle w:val="NoSpacing"/>
        <w:rPr>
          <w:sz w:val="24"/>
        </w:rPr>
      </w:pPr>
      <w:r w:rsidRPr="00B20D48">
        <w:rPr>
          <w:b/>
          <w:sz w:val="24"/>
        </w:rPr>
        <w:t>Budget</w:t>
      </w:r>
      <w:r w:rsidRPr="00362529">
        <w:rPr>
          <w:b/>
          <w:sz w:val="24"/>
        </w:rPr>
        <w:t xml:space="preserve">: </w:t>
      </w:r>
      <w:r w:rsidRPr="00362529">
        <w:rPr>
          <w:sz w:val="24"/>
        </w:rPr>
        <w:t xml:space="preserve"> </w:t>
      </w:r>
      <w:r w:rsidR="00556561">
        <w:rPr>
          <w:sz w:val="24"/>
        </w:rPr>
        <w:t>No report.</w:t>
      </w:r>
    </w:p>
    <w:p w:rsidR="003A36E7" w:rsidRPr="003A36E7" w:rsidRDefault="003A36E7" w:rsidP="003A36E7">
      <w:pPr>
        <w:shd w:val="clear" w:color="auto" w:fill="FFFFFF"/>
        <w:spacing w:after="0" w:line="0" w:lineRule="auto"/>
        <w:rPr>
          <w:rFonts w:ascii="pg-1ffe" w:eastAsia="Times New Roman" w:hAnsi="pg-1ffe" w:cs="Times New Roman"/>
          <w:color w:val="000000"/>
          <w:sz w:val="72"/>
          <w:szCs w:val="72"/>
        </w:rPr>
      </w:pPr>
      <w:r w:rsidRPr="003A36E7">
        <w:rPr>
          <w:rFonts w:ascii="pg-1ffe" w:eastAsia="Times New Roman" w:hAnsi="pg-1ffe" w:cs="Times New Roman"/>
          <w:color w:val="000000"/>
          <w:sz w:val="72"/>
          <w:szCs w:val="72"/>
        </w:rPr>
        <w:t>Intergroup Phone Service:  Janet L.</w:t>
      </w:r>
    </w:p>
    <w:p w:rsidR="006F3732" w:rsidRPr="00B20D48" w:rsidRDefault="006F3732" w:rsidP="00E87F18">
      <w:pPr>
        <w:pStyle w:val="NoSpacing"/>
        <w:rPr>
          <w:sz w:val="24"/>
        </w:rPr>
      </w:pPr>
      <w:r w:rsidRPr="00B20D48">
        <w:rPr>
          <w:b/>
          <w:sz w:val="24"/>
        </w:rPr>
        <w:t xml:space="preserve">By-Laws: </w:t>
      </w:r>
      <w:r w:rsidRPr="00B20D48">
        <w:rPr>
          <w:sz w:val="24"/>
        </w:rPr>
        <w:t xml:space="preserve"> No report</w:t>
      </w:r>
      <w:r w:rsidR="0053158F">
        <w:rPr>
          <w:sz w:val="24"/>
        </w:rPr>
        <w:t>.</w:t>
      </w:r>
    </w:p>
    <w:p w:rsidR="003966C7" w:rsidRPr="001B4764" w:rsidRDefault="00F3409C" w:rsidP="003966C7">
      <w:pPr>
        <w:pStyle w:val="NoSpacing"/>
        <w:rPr>
          <w:sz w:val="24"/>
        </w:rPr>
      </w:pPr>
      <w:r w:rsidRPr="004002E4">
        <w:rPr>
          <w:b/>
          <w:sz w:val="24"/>
        </w:rPr>
        <w:t>Communications</w:t>
      </w:r>
      <w:r w:rsidRPr="00B20D48">
        <w:rPr>
          <w:b/>
          <w:sz w:val="24"/>
        </w:rPr>
        <w:t>:</w:t>
      </w:r>
      <w:r w:rsidR="00AD659B" w:rsidRPr="00B20D48">
        <w:rPr>
          <w:b/>
          <w:sz w:val="24"/>
        </w:rPr>
        <w:t xml:space="preserve">  </w:t>
      </w:r>
      <w:r w:rsidR="00556561">
        <w:rPr>
          <w:sz w:val="24"/>
        </w:rPr>
        <w:t>Janet L. gave the telephone report.</w:t>
      </w:r>
      <w:r w:rsidR="003966C7" w:rsidRPr="003966C7">
        <w:rPr>
          <w:sz w:val="24"/>
        </w:rPr>
        <w:t xml:space="preserve"> </w:t>
      </w:r>
      <w:r w:rsidR="003966C7">
        <w:rPr>
          <w:sz w:val="24"/>
        </w:rPr>
        <w:t xml:space="preserve"> For the period </w:t>
      </w:r>
      <w:r w:rsidR="003966C7" w:rsidRPr="004002E4">
        <w:t>2</w:t>
      </w:r>
      <w:r w:rsidR="003966C7">
        <w:t xml:space="preserve">/21/17 to 3/20/17, 14 callers were referred to meetings by the answering service. For the period 3/21/17 to 4/20/17, </w:t>
      </w:r>
      <w:r w:rsidR="003966C7" w:rsidRPr="001B4764">
        <w:rPr>
          <w:sz w:val="24"/>
        </w:rPr>
        <w:t xml:space="preserve">there was a total of 20 calls:  16 referred by the answering service; four calls returned by OA.  </w:t>
      </w:r>
    </w:p>
    <w:p w:rsidR="003966C7" w:rsidRPr="001B4764" w:rsidRDefault="003966C7" w:rsidP="003966C7">
      <w:pPr>
        <w:pStyle w:val="NoSpacing"/>
        <w:rPr>
          <w:sz w:val="24"/>
        </w:rPr>
      </w:pPr>
      <w:r w:rsidRPr="001B4764">
        <w:rPr>
          <w:sz w:val="24"/>
        </w:rPr>
        <w:t>Janet also gave an update on meeting changes for the Memorial Day holiday.</w:t>
      </w:r>
    </w:p>
    <w:p w:rsidR="00C234E9" w:rsidRPr="00B20D48" w:rsidRDefault="00C234E9" w:rsidP="00237CDF">
      <w:pPr>
        <w:pStyle w:val="NoSpacing"/>
        <w:rPr>
          <w:sz w:val="24"/>
        </w:rPr>
      </w:pPr>
    </w:p>
    <w:p w:rsidR="00BC4490" w:rsidRDefault="00BC4490" w:rsidP="00257B96">
      <w:pPr>
        <w:pStyle w:val="NoSpacing"/>
        <w:rPr>
          <w:sz w:val="24"/>
        </w:rPr>
      </w:pPr>
      <w:r w:rsidRPr="00B20D48">
        <w:rPr>
          <w:b/>
          <w:sz w:val="24"/>
        </w:rPr>
        <w:t>Delegates:</w:t>
      </w:r>
      <w:r w:rsidRPr="00B20D48">
        <w:rPr>
          <w:sz w:val="24"/>
        </w:rPr>
        <w:t xml:space="preserve">  </w:t>
      </w:r>
      <w:r w:rsidR="00257B96">
        <w:rPr>
          <w:sz w:val="24"/>
        </w:rPr>
        <w:t>Ali E</w:t>
      </w:r>
      <w:r w:rsidR="00BB1E90">
        <w:rPr>
          <w:sz w:val="24"/>
        </w:rPr>
        <w:t>. reported on</w:t>
      </w:r>
      <w:r w:rsidR="00257B96">
        <w:rPr>
          <w:sz w:val="24"/>
        </w:rPr>
        <w:t xml:space="preserve"> her trip to the WSBC meeting in Albuquerque </w:t>
      </w:r>
      <w:r w:rsidR="00BB1E90">
        <w:rPr>
          <w:sz w:val="24"/>
        </w:rPr>
        <w:t xml:space="preserve">at the beginning of the month.  Ali is working with the By-Laws Committee. </w:t>
      </w:r>
      <w:r w:rsidR="001B4764">
        <w:rPr>
          <w:sz w:val="24"/>
        </w:rPr>
        <w:t>She noted this committee is reviewing the social media policy as well as the by-laws themselves.  A copy of her delegate’s report will be posted to the Cincinnati IG website.  She added that the delegates were quite busy in Albuquerque, but that the work was enjoyable and it gave her an opportunity to make new friends in the Fellowship.</w:t>
      </w:r>
    </w:p>
    <w:p w:rsidR="00942E17" w:rsidRPr="00B20D48" w:rsidRDefault="002C68FE" w:rsidP="000564AE">
      <w:pPr>
        <w:pStyle w:val="NoSpacing"/>
        <w:rPr>
          <w:sz w:val="24"/>
        </w:rPr>
      </w:pPr>
      <w:r w:rsidRPr="00EF3828">
        <w:rPr>
          <w:b/>
          <w:sz w:val="24"/>
        </w:rPr>
        <w:t>Membership</w:t>
      </w:r>
      <w:r w:rsidRPr="00B20D48">
        <w:rPr>
          <w:b/>
          <w:sz w:val="24"/>
        </w:rPr>
        <w:t>:</w:t>
      </w:r>
      <w:r w:rsidRPr="00B20D48">
        <w:rPr>
          <w:sz w:val="24"/>
        </w:rPr>
        <w:t xml:space="preserve"> </w:t>
      </w:r>
      <w:r w:rsidR="000564AE" w:rsidRPr="00B20D48">
        <w:rPr>
          <w:sz w:val="24"/>
        </w:rPr>
        <w:t xml:space="preserve"> </w:t>
      </w:r>
      <w:r w:rsidR="00096C29">
        <w:rPr>
          <w:sz w:val="24"/>
        </w:rPr>
        <w:t xml:space="preserve">Mary F. reported </w:t>
      </w:r>
      <w:r w:rsidR="00746AD0">
        <w:rPr>
          <w:sz w:val="24"/>
        </w:rPr>
        <w:t xml:space="preserve">Barbara E. indicated there is no change to the meeting directory.  Ali E. noted Barb is willing to continue taking care of the directory even though she is not able to attend IG meetings. </w:t>
      </w:r>
      <w:r w:rsidR="001D28CD">
        <w:rPr>
          <w:sz w:val="24"/>
        </w:rPr>
        <w:t>They will discuss what other duties need to be taken care of and how this will be handled.</w:t>
      </w:r>
    </w:p>
    <w:p w:rsidR="00F12FE3" w:rsidRDefault="00F12FE3" w:rsidP="008B4E95">
      <w:pPr>
        <w:pStyle w:val="NoSpacing"/>
        <w:rPr>
          <w:sz w:val="24"/>
        </w:rPr>
      </w:pPr>
      <w:r w:rsidRPr="00B20D48">
        <w:rPr>
          <w:b/>
          <w:sz w:val="24"/>
        </w:rPr>
        <w:t>Public Outreach:</w:t>
      </w:r>
      <w:r w:rsidRPr="00B20D48">
        <w:rPr>
          <w:sz w:val="24"/>
        </w:rPr>
        <w:t xml:space="preserve"> </w:t>
      </w:r>
      <w:r w:rsidR="00835E61" w:rsidRPr="00B20D48">
        <w:rPr>
          <w:sz w:val="24"/>
        </w:rPr>
        <w:t xml:space="preserve"> </w:t>
      </w:r>
      <w:r w:rsidR="001D28CD">
        <w:rPr>
          <w:sz w:val="24"/>
        </w:rPr>
        <w:t>Jeannine F. is our new Public Outreach chair.  She indicated she has begun the work of contacting local broadcast media in an effort of get the OA PSA on the air. She is also looking into</w:t>
      </w:r>
      <w:r w:rsidR="00E913CD">
        <w:rPr>
          <w:sz w:val="24"/>
        </w:rPr>
        <w:t xml:space="preserve"> having a presence at Health Fairs. </w:t>
      </w:r>
    </w:p>
    <w:p w:rsidR="00E913CD" w:rsidRPr="00B20D48" w:rsidRDefault="00E913CD" w:rsidP="008B4E95">
      <w:pPr>
        <w:pStyle w:val="NoSpacing"/>
        <w:rPr>
          <w:sz w:val="24"/>
        </w:rPr>
      </w:pPr>
      <w:r>
        <w:rPr>
          <w:sz w:val="24"/>
        </w:rPr>
        <w:t>Jeannine brought up the idea of finding a way to get the Professionals Packet out to members to share with their health care professionals. She suggested having people contact her either via email or through the website to streamline things.</w:t>
      </w:r>
    </w:p>
    <w:p w:rsidR="00835E61" w:rsidRDefault="008E63D3" w:rsidP="005541F0">
      <w:pPr>
        <w:pStyle w:val="NoSpacing"/>
        <w:rPr>
          <w:sz w:val="24"/>
        </w:rPr>
      </w:pPr>
      <w:r w:rsidRPr="00B20D48">
        <w:rPr>
          <w:b/>
          <w:sz w:val="24"/>
        </w:rPr>
        <w:t>Special Events:</w:t>
      </w:r>
      <w:r w:rsidRPr="00B20D48">
        <w:rPr>
          <w:sz w:val="24"/>
        </w:rPr>
        <w:t xml:space="preserve">  </w:t>
      </w:r>
      <w:r w:rsidR="00E913CD">
        <w:rPr>
          <w:sz w:val="24"/>
        </w:rPr>
        <w:t>No report.</w:t>
      </w:r>
    </w:p>
    <w:p w:rsidR="00E94E92" w:rsidRPr="00B20D48" w:rsidRDefault="00A06E27" w:rsidP="008B4E95">
      <w:pPr>
        <w:pStyle w:val="NoSpacing"/>
        <w:rPr>
          <w:sz w:val="24"/>
        </w:rPr>
      </w:pPr>
      <w:r w:rsidRPr="00B20D48">
        <w:rPr>
          <w:b/>
          <w:sz w:val="24"/>
        </w:rPr>
        <w:t>Ways and Means:</w:t>
      </w:r>
      <w:r w:rsidRPr="00B20D48">
        <w:rPr>
          <w:sz w:val="24"/>
        </w:rPr>
        <w:t xml:space="preserve">  </w:t>
      </w:r>
      <w:r w:rsidR="00E913CD">
        <w:rPr>
          <w:sz w:val="24"/>
        </w:rPr>
        <w:t>No report.</w:t>
      </w:r>
    </w:p>
    <w:p w:rsidR="007D5376" w:rsidRPr="00B20D48" w:rsidRDefault="007D5376" w:rsidP="008B4E95">
      <w:pPr>
        <w:pStyle w:val="NoSpacing"/>
        <w:rPr>
          <w:sz w:val="24"/>
        </w:rPr>
      </w:pPr>
    </w:p>
    <w:p w:rsidR="005D3E99" w:rsidRPr="00B20D48" w:rsidRDefault="00FD1CB0" w:rsidP="008B4E95">
      <w:pPr>
        <w:pStyle w:val="NoSpacing"/>
        <w:rPr>
          <w:sz w:val="24"/>
        </w:rPr>
      </w:pPr>
      <w:r w:rsidRPr="00B20D48">
        <w:rPr>
          <w:b/>
          <w:sz w:val="24"/>
        </w:rPr>
        <w:t>Questions for committees</w:t>
      </w:r>
      <w:r w:rsidRPr="00B20D48">
        <w:rPr>
          <w:sz w:val="24"/>
        </w:rPr>
        <w:t>:</w:t>
      </w:r>
    </w:p>
    <w:p w:rsidR="00F03BF7" w:rsidRDefault="00E913CD" w:rsidP="00DC41B9">
      <w:pPr>
        <w:pStyle w:val="NoSpacing"/>
        <w:rPr>
          <w:sz w:val="24"/>
        </w:rPr>
      </w:pPr>
      <w:r>
        <w:rPr>
          <w:sz w:val="24"/>
        </w:rPr>
        <w:t>Janet L.</w:t>
      </w:r>
      <w:r w:rsidR="008B0331">
        <w:rPr>
          <w:sz w:val="24"/>
        </w:rPr>
        <w:t xml:space="preserve"> asked whether </w:t>
      </w:r>
      <w:r>
        <w:rPr>
          <w:sz w:val="24"/>
        </w:rPr>
        <w:t>Barbara E. is resigning. Ali E. responded that she has not stepped down.</w:t>
      </w:r>
    </w:p>
    <w:p w:rsidR="008B0331" w:rsidRDefault="008B0331" w:rsidP="00DC41B9">
      <w:pPr>
        <w:pStyle w:val="NoSpacing"/>
        <w:rPr>
          <w:sz w:val="24"/>
        </w:rPr>
      </w:pPr>
    </w:p>
    <w:p w:rsidR="00F03BF7" w:rsidRDefault="00F03BF7" w:rsidP="00DC41B9">
      <w:pPr>
        <w:pStyle w:val="NoSpacing"/>
        <w:rPr>
          <w:sz w:val="24"/>
        </w:rPr>
      </w:pPr>
    </w:p>
    <w:p w:rsidR="004A1224" w:rsidRDefault="004A1224" w:rsidP="008B4E95">
      <w:pPr>
        <w:pStyle w:val="NoSpacing"/>
        <w:rPr>
          <w:sz w:val="24"/>
        </w:rPr>
      </w:pPr>
    </w:p>
    <w:p w:rsidR="00B0578C" w:rsidRPr="00F03BF7" w:rsidRDefault="004A1224" w:rsidP="00A6196B">
      <w:pPr>
        <w:pStyle w:val="NoSpacing"/>
        <w:rPr>
          <w:sz w:val="24"/>
        </w:rPr>
      </w:pPr>
      <w:r w:rsidRPr="00B20D48">
        <w:rPr>
          <w:b/>
          <w:sz w:val="24"/>
        </w:rPr>
        <w:t>OLD BUSINESS</w:t>
      </w:r>
      <w:r w:rsidR="00F03BF7">
        <w:rPr>
          <w:b/>
          <w:sz w:val="24"/>
        </w:rPr>
        <w:t xml:space="preserve">:  </w:t>
      </w:r>
      <w:r w:rsidR="00F03BF7">
        <w:rPr>
          <w:sz w:val="24"/>
        </w:rPr>
        <w:t>None</w:t>
      </w:r>
    </w:p>
    <w:p w:rsidR="009629FE" w:rsidRPr="00B20D48" w:rsidRDefault="009629FE" w:rsidP="008B4E95">
      <w:pPr>
        <w:pStyle w:val="NoSpacing"/>
        <w:rPr>
          <w:sz w:val="24"/>
        </w:rPr>
      </w:pPr>
    </w:p>
    <w:p w:rsidR="006A5123" w:rsidRDefault="009629FE" w:rsidP="008B0331">
      <w:pPr>
        <w:pStyle w:val="NoSpacing"/>
        <w:rPr>
          <w:sz w:val="24"/>
        </w:rPr>
      </w:pPr>
      <w:r w:rsidRPr="00680B41">
        <w:rPr>
          <w:b/>
          <w:sz w:val="24"/>
        </w:rPr>
        <w:t>NEW BUSINESS</w:t>
      </w:r>
      <w:r w:rsidRPr="00B20D48">
        <w:rPr>
          <w:b/>
          <w:sz w:val="24"/>
        </w:rPr>
        <w:t>:</w:t>
      </w:r>
      <w:r w:rsidRPr="00B20D48">
        <w:rPr>
          <w:sz w:val="24"/>
        </w:rPr>
        <w:t xml:space="preserve">  </w:t>
      </w:r>
      <w:r w:rsidR="008B0331">
        <w:rPr>
          <w:sz w:val="24"/>
        </w:rPr>
        <w:t xml:space="preserve">Jeannine F. </w:t>
      </w:r>
      <w:r w:rsidR="00E913CD">
        <w:rPr>
          <w:sz w:val="24"/>
        </w:rPr>
        <w:t xml:space="preserve">requested that IG consider moving its monthly meeting from Sunday afternoons to a weekday evening (Monday – Thursday).  </w:t>
      </w:r>
      <w:r w:rsidR="00886B78">
        <w:rPr>
          <w:sz w:val="24"/>
        </w:rPr>
        <w:t>Discussion included various logistical concerns as well as the option of a virtual meeting or audio conference as a way to improve attendance. It was determined the latter was a separate issue and might be discussed at a later time.  The question was called.</w:t>
      </w:r>
    </w:p>
    <w:p w:rsidR="00886B78" w:rsidRDefault="00886B78" w:rsidP="008B0331">
      <w:pPr>
        <w:pStyle w:val="NoSpacing"/>
        <w:rPr>
          <w:sz w:val="24"/>
        </w:rPr>
      </w:pPr>
    </w:p>
    <w:p w:rsidR="00886B78" w:rsidRDefault="00886B78" w:rsidP="00886B78">
      <w:pPr>
        <w:pStyle w:val="NoSpacing"/>
        <w:rPr>
          <w:b/>
          <w:sz w:val="24"/>
        </w:rPr>
      </w:pPr>
      <w:r>
        <w:rPr>
          <w:b/>
          <w:sz w:val="24"/>
        </w:rPr>
        <w:t>1</w:t>
      </w:r>
      <w:r w:rsidRPr="003A305F">
        <w:rPr>
          <w:b/>
          <w:sz w:val="24"/>
        </w:rPr>
        <w:t xml:space="preserve"> </w:t>
      </w:r>
      <w:r>
        <w:rPr>
          <w:b/>
          <w:sz w:val="24"/>
        </w:rPr>
        <w:t>–</w:t>
      </w:r>
      <w:r w:rsidRPr="003A305F">
        <w:rPr>
          <w:b/>
          <w:sz w:val="24"/>
        </w:rPr>
        <w:t xml:space="preserve"> For</w:t>
      </w:r>
      <w:r>
        <w:rPr>
          <w:b/>
          <w:sz w:val="24"/>
        </w:rPr>
        <w:t>; 1</w:t>
      </w:r>
      <w:r w:rsidRPr="003A305F">
        <w:rPr>
          <w:b/>
          <w:sz w:val="24"/>
        </w:rPr>
        <w:t xml:space="preserve"> </w:t>
      </w:r>
      <w:r>
        <w:rPr>
          <w:b/>
          <w:sz w:val="24"/>
        </w:rPr>
        <w:t>–</w:t>
      </w:r>
      <w:r w:rsidRPr="003A305F">
        <w:rPr>
          <w:b/>
          <w:sz w:val="24"/>
        </w:rPr>
        <w:t xml:space="preserve"> Against</w:t>
      </w:r>
      <w:r>
        <w:rPr>
          <w:b/>
          <w:sz w:val="24"/>
        </w:rPr>
        <w:t>; 4</w:t>
      </w:r>
      <w:r w:rsidRPr="003A305F">
        <w:rPr>
          <w:b/>
          <w:sz w:val="24"/>
        </w:rPr>
        <w:t xml:space="preserve"> </w:t>
      </w:r>
      <w:r>
        <w:rPr>
          <w:b/>
          <w:sz w:val="24"/>
        </w:rPr>
        <w:t>–</w:t>
      </w:r>
      <w:r w:rsidRPr="003A305F">
        <w:rPr>
          <w:b/>
          <w:sz w:val="24"/>
        </w:rPr>
        <w:t xml:space="preserve"> Abstaining</w:t>
      </w:r>
    </w:p>
    <w:p w:rsidR="00886B78" w:rsidRDefault="00886B78" w:rsidP="008B0331">
      <w:pPr>
        <w:pStyle w:val="NoSpacing"/>
        <w:rPr>
          <w:sz w:val="24"/>
        </w:rPr>
      </w:pPr>
    </w:p>
    <w:p w:rsidR="006A5123" w:rsidRPr="006A5123" w:rsidRDefault="00886B78" w:rsidP="003051AD">
      <w:pPr>
        <w:pStyle w:val="NoSpacing"/>
        <w:rPr>
          <w:sz w:val="24"/>
        </w:rPr>
      </w:pPr>
      <w:r>
        <w:rPr>
          <w:sz w:val="24"/>
        </w:rPr>
        <w:t>Discussion will continue.  Mary F. will put together a summary of attendance for the past year to see if there are any notable trends.</w:t>
      </w:r>
    </w:p>
    <w:p w:rsidR="006C0027" w:rsidRPr="006A5123" w:rsidRDefault="008B0331" w:rsidP="00864B4D">
      <w:pPr>
        <w:pStyle w:val="NoSpacing"/>
        <w:rPr>
          <w:sz w:val="24"/>
        </w:rPr>
      </w:pPr>
      <w:r>
        <w:rPr>
          <w:b/>
          <w:sz w:val="24"/>
        </w:rPr>
        <w:t xml:space="preserve"> </w:t>
      </w:r>
    </w:p>
    <w:p w:rsidR="0087176A" w:rsidRDefault="0087176A" w:rsidP="006A5123">
      <w:pPr>
        <w:pStyle w:val="NoSpacing"/>
        <w:rPr>
          <w:sz w:val="24"/>
        </w:rPr>
      </w:pPr>
    </w:p>
    <w:p w:rsidR="0087176A" w:rsidRPr="00B20D48" w:rsidRDefault="0087176A" w:rsidP="008B4E95">
      <w:pPr>
        <w:pStyle w:val="NoSpacing"/>
        <w:rPr>
          <w:sz w:val="24"/>
        </w:rPr>
      </w:pPr>
    </w:p>
    <w:p w:rsidR="009629FE" w:rsidRPr="00B20D48" w:rsidRDefault="009629FE" w:rsidP="008B4E95">
      <w:pPr>
        <w:pStyle w:val="NoSpacing"/>
        <w:rPr>
          <w:sz w:val="24"/>
        </w:rPr>
      </w:pPr>
      <w:r w:rsidRPr="004A2F6F">
        <w:rPr>
          <w:b/>
          <w:sz w:val="24"/>
        </w:rPr>
        <w:t>Credentials</w:t>
      </w:r>
      <w:r w:rsidRPr="00B20D48">
        <w:rPr>
          <w:b/>
          <w:sz w:val="24"/>
        </w:rPr>
        <w:t>:</w:t>
      </w:r>
    </w:p>
    <w:p w:rsidR="009629FE" w:rsidRPr="00B20D48" w:rsidRDefault="0045292B" w:rsidP="008B4E95">
      <w:pPr>
        <w:pStyle w:val="NoSpacing"/>
        <w:rPr>
          <w:sz w:val="24"/>
        </w:rPr>
      </w:pPr>
      <w:r w:rsidRPr="00B20D48">
        <w:rPr>
          <w:sz w:val="24"/>
          <w:u w:val="single"/>
        </w:rPr>
        <w:t>TOTAL ATTENDANCE</w:t>
      </w:r>
      <w:r w:rsidRPr="00B20D48">
        <w:rPr>
          <w:sz w:val="24"/>
        </w:rPr>
        <w:t xml:space="preserve">:  </w:t>
      </w:r>
      <w:r w:rsidR="008B0331">
        <w:rPr>
          <w:sz w:val="24"/>
        </w:rPr>
        <w:t>7</w:t>
      </w:r>
    </w:p>
    <w:p w:rsidR="005A1F9E" w:rsidRPr="00B20D48" w:rsidRDefault="0045292B" w:rsidP="008B4E95">
      <w:pPr>
        <w:pStyle w:val="NoSpacing"/>
        <w:rPr>
          <w:sz w:val="24"/>
        </w:rPr>
      </w:pPr>
      <w:r w:rsidRPr="00B20D48">
        <w:rPr>
          <w:sz w:val="24"/>
        </w:rPr>
        <w:tab/>
      </w:r>
      <w:r w:rsidR="00560DFB" w:rsidRPr="00B20D48">
        <w:rPr>
          <w:sz w:val="24"/>
        </w:rPr>
        <w:t>Meeting</w:t>
      </w:r>
      <w:r w:rsidR="00B92219" w:rsidRPr="00B20D48">
        <w:rPr>
          <w:sz w:val="24"/>
        </w:rPr>
        <w:t>s</w:t>
      </w:r>
      <w:r w:rsidRPr="00B20D48">
        <w:rPr>
          <w:sz w:val="24"/>
        </w:rPr>
        <w:t xml:space="preserve"> </w:t>
      </w:r>
      <w:r w:rsidR="004A2F6F">
        <w:rPr>
          <w:sz w:val="24"/>
        </w:rPr>
        <w:t xml:space="preserve">represented </w:t>
      </w:r>
      <w:r w:rsidRPr="00B20D48">
        <w:rPr>
          <w:sz w:val="24"/>
        </w:rPr>
        <w:t xml:space="preserve">– </w:t>
      </w:r>
      <w:r w:rsidR="00886B78">
        <w:rPr>
          <w:sz w:val="24"/>
        </w:rPr>
        <w:t>4</w:t>
      </w:r>
    </w:p>
    <w:p w:rsidR="0023674B" w:rsidRPr="00B20D48" w:rsidRDefault="0023674B" w:rsidP="008B4E95">
      <w:pPr>
        <w:pStyle w:val="NoSpacing"/>
        <w:rPr>
          <w:sz w:val="24"/>
        </w:rPr>
      </w:pPr>
      <w:r w:rsidRPr="00B20D48">
        <w:rPr>
          <w:sz w:val="24"/>
        </w:rPr>
        <w:tab/>
        <w:t xml:space="preserve">Eligible to vote - </w:t>
      </w:r>
      <w:r w:rsidR="00886B78">
        <w:rPr>
          <w:sz w:val="24"/>
        </w:rPr>
        <w:t>5</w:t>
      </w:r>
    </w:p>
    <w:p w:rsidR="0045292B" w:rsidRPr="00B20D48" w:rsidRDefault="00560DFB" w:rsidP="008B4E95">
      <w:pPr>
        <w:pStyle w:val="NoSpacing"/>
        <w:rPr>
          <w:sz w:val="24"/>
        </w:rPr>
      </w:pPr>
      <w:r w:rsidRPr="00B20D48">
        <w:rPr>
          <w:sz w:val="24"/>
        </w:rPr>
        <w:tab/>
        <w:t xml:space="preserve">Delegates – </w:t>
      </w:r>
      <w:r w:rsidR="00886B78">
        <w:rPr>
          <w:sz w:val="24"/>
        </w:rPr>
        <w:t>2</w:t>
      </w:r>
    </w:p>
    <w:p w:rsidR="00560DFB" w:rsidRPr="00B20D48" w:rsidRDefault="00662286" w:rsidP="008B4E95">
      <w:pPr>
        <w:pStyle w:val="NoSpacing"/>
        <w:rPr>
          <w:sz w:val="24"/>
        </w:rPr>
      </w:pPr>
      <w:r w:rsidRPr="00B20D48">
        <w:rPr>
          <w:sz w:val="24"/>
        </w:rPr>
        <w:tab/>
        <w:t xml:space="preserve">Alternate delegates – </w:t>
      </w:r>
      <w:r w:rsidR="004A2F6F">
        <w:rPr>
          <w:sz w:val="24"/>
        </w:rPr>
        <w:t>0</w:t>
      </w:r>
    </w:p>
    <w:p w:rsidR="0045292B" w:rsidRPr="00B20D48" w:rsidRDefault="00560DFB" w:rsidP="008B4E95">
      <w:pPr>
        <w:pStyle w:val="NoSpacing"/>
        <w:rPr>
          <w:sz w:val="24"/>
        </w:rPr>
      </w:pPr>
      <w:r w:rsidRPr="00B20D48">
        <w:rPr>
          <w:sz w:val="24"/>
        </w:rPr>
        <w:tab/>
        <w:t>C</w:t>
      </w:r>
      <w:r w:rsidR="0045292B" w:rsidRPr="00B20D48">
        <w:rPr>
          <w:sz w:val="24"/>
        </w:rPr>
        <w:t xml:space="preserve">ommittee chairs – </w:t>
      </w:r>
      <w:r w:rsidR="008B0331">
        <w:rPr>
          <w:sz w:val="24"/>
        </w:rPr>
        <w:t>2</w:t>
      </w:r>
    </w:p>
    <w:p w:rsidR="0045292B" w:rsidRPr="00B20D48" w:rsidRDefault="0045292B" w:rsidP="008B4E95">
      <w:pPr>
        <w:pStyle w:val="NoSpacing"/>
        <w:rPr>
          <w:sz w:val="24"/>
        </w:rPr>
      </w:pPr>
      <w:r w:rsidRPr="00B20D48">
        <w:rPr>
          <w:sz w:val="24"/>
        </w:rPr>
        <w:tab/>
        <w:t xml:space="preserve">Board members – </w:t>
      </w:r>
      <w:r w:rsidR="00886B78">
        <w:rPr>
          <w:sz w:val="24"/>
        </w:rPr>
        <w:t>3</w:t>
      </w:r>
    </w:p>
    <w:p w:rsidR="0045292B" w:rsidRPr="00B20D48" w:rsidRDefault="0023674B" w:rsidP="008B4E95">
      <w:pPr>
        <w:pStyle w:val="NoSpacing"/>
        <w:rPr>
          <w:sz w:val="24"/>
        </w:rPr>
      </w:pPr>
      <w:r w:rsidRPr="00B20D48">
        <w:rPr>
          <w:sz w:val="24"/>
        </w:rPr>
        <w:tab/>
      </w:r>
      <w:r w:rsidR="0045292B" w:rsidRPr="00B20D48">
        <w:rPr>
          <w:sz w:val="24"/>
        </w:rPr>
        <w:t xml:space="preserve">Visitors – </w:t>
      </w:r>
      <w:r w:rsidR="00886B78">
        <w:rPr>
          <w:sz w:val="24"/>
        </w:rPr>
        <w:t>1</w:t>
      </w:r>
      <w:bookmarkStart w:id="0" w:name="_GoBack"/>
      <w:bookmarkEnd w:id="0"/>
    </w:p>
    <w:p w:rsidR="0045292B" w:rsidRPr="00B20D48" w:rsidRDefault="0045292B" w:rsidP="008B4E95">
      <w:pPr>
        <w:pStyle w:val="NoSpacing"/>
        <w:rPr>
          <w:sz w:val="24"/>
        </w:rPr>
      </w:pPr>
    </w:p>
    <w:p w:rsidR="0045292B" w:rsidRPr="00B20D48" w:rsidRDefault="0045292B" w:rsidP="008B4E95">
      <w:pPr>
        <w:pStyle w:val="NoSpacing"/>
        <w:rPr>
          <w:sz w:val="24"/>
        </w:rPr>
      </w:pPr>
      <w:r w:rsidRPr="00B20D48">
        <w:rPr>
          <w:sz w:val="24"/>
        </w:rPr>
        <w:t xml:space="preserve">Meeting closed at </w:t>
      </w:r>
      <w:r w:rsidR="008B0331">
        <w:rPr>
          <w:sz w:val="24"/>
        </w:rPr>
        <w:t>4:</w:t>
      </w:r>
      <w:r w:rsidR="00886B78">
        <w:rPr>
          <w:sz w:val="24"/>
        </w:rPr>
        <w:t>58</w:t>
      </w:r>
      <w:r w:rsidRPr="006C0027">
        <w:rPr>
          <w:sz w:val="24"/>
        </w:rPr>
        <w:t xml:space="preserve"> p.m.</w:t>
      </w:r>
      <w:r w:rsidRPr="00B20D48">
        <w:rPr>
          <w:sz w:val="24"/>
        </w:rPr>
        <w:t xml:space="preserve"> with the recitation of the </w:t>
      </w:r>
      <w:r w:rsidR="00EF5DBD" w:rsidRPr="00B20D48">
        <w:rPr>
          <w:sz w:val="24"/>
        </w:rPr>
        <w:t>Responsibility Pledge</w:t>
      </w:r>
      <w:r w:rsidRPr="00B20D48">
        <w:rPr>
          <w:sz w:val="24"/>
        </w:rPr>
        <w:t>.</w:t>
      </w:r>
    </w:p>
    <w:p w:rsidR="0045292B" w:rsidRPr="00B20D48" w:rsidRDefault="0045292B" w:rsidP="008B4E95">
      <w:pPr>
        <w:pStyle w:val="NoSpacing"/>
        <w:rPr>
          <w:sz w:val="24"/>
        </w:rPr>
      </w:pPr>
    </w:p>
    <w:p w:rsidR="008B4E95" w:rsidRPr="00B20D48" w:rsidRDefault="0045292B" w:rsidP="008B4E95">
      <w:pPr>
        <w:pStyle w:val="NoSpacing"/>
        <w:rPr>
          <w:sz w:val="24"/>
        </w:rPr>
      </w:pPr>
      <w:proofErr w:type="gramStart"/>
      <w:r w:rsidRPr="00B20D48">
        <w:rPr>
          <w:sz w:val="24"/>
        </w:rPr>
        <w:t>Respectfully submitted by Mary F.</w:t>
      </w:r>
      <w:proofErr w:type="gramEnd"/>
    </w:p>
    <w:sectPr w:rsidR="008B4E95" w:rsidRPr="00B20D48" w:rsidSect="00BC725F">
      <w:headerReference w:type="default" r:id="rId7"/>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81" w:rsidRDefault="00A00881" w:rsidP="00A00881">
      <w:pPr>
        <w:spacing w:after="0" w:line="240" w:lineRule="auto"/>
      </w:pPr>
      <w:r>
        <w:separator/>
      </w:r>
    </w:p>
  </w:endnote>
  <w:endnote w:type="continuationSeparator" w:id="0">
    <w:p w:rsidR="00A00881" w:rsidRDefault="00A00881" w:rsidP="00A00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g-1ff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81" w:rsidRDefault="00A00881" w:rsidP="00A00881">
      <w:pPr>
        <w:spacing w:after="0" w:line="240" w:lineRule="auto"/>
      </w:pPr>
      <w:r>
        <w:separator/>
      </w:r>
    </w:p>
  </w:footnote>
  <w:footnote w:type="continuationSeparator" w:id="0">
    <w:p w:rsidR="00A00881" w:rsidRDefault="00A00881" w:rsidP="00A00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881" w:rsidRDefault="00A00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35273"/>
    <w:multiLevelType w:val="hybridMultilevel"/>
    <w:tmpl w:val="AD6A6F0E"/>
    <w:lvl w:ilvl="0" w:tplc="AA7CF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
  <w:rsids>
    <w:rsidRoot w:val="002922CC"/>
    <w:rsid w:val="00001516"/>
    <w:rsid w:val="00026C6B"/>
    <w:rsid w:val="000564AE"/>
    <w:rsid w:val="000867A9"/>
    <w:rsid w:val="00091068"/>
    <w:rsid w:val="00096C29"/>
    <w:rsid w:val="000C3B98"/>
    <w:rsid w:val="000C4F21"/>
    <w:rsid w:val="000E6982"/>
    <w:rsid w:val="000F1D9A"/>
    <w:rsid w:val="000F28D6"/>
    <w:rsid w:val="00114186"/>
    <w:rsid w:val="001201A2"/>
    <w:rsid w:val="0012481D"/>
    <w:rsid w:val="00141DC1"/>
    <w:rsid w:val="001552C1"/>
    <w:rsid w:val="001726EF"/>
    <w:rsid w:val="00181332"/>
    <w:rsid w:val="00190F0C"/>
    <w:rsid w:val="00195387"/>
    <w:rsid w:val="001B4764"/>
    <w:rsid w:val="001B7232"/>
    <w:rsid w:val="001B7313"/>
    <w:rsid w:val="001D28CD"/>
    <w:rsid w:val="001D78A3"/>
    <w:rsid w:val="00203FFF"/>
    <w:rsid w:val="002118D2"/>
    <w:rsid w:val="002269D5"/>
    <w:rsid w:val="00227A9F"/>
    <w:rsid w:val="00232BAF"/>
    <w:rsid w:val="0023674B"/>
    <w:rsid w:val="00236C06"/>
    <w:rsid w:val="00237CDF"/>
    <w:rsid w:val="0025727D"/>
    <w:rsid w:val="00257B96"/>
    <w:rsid w:val="002627D3"/>
    <w:rsid w:val="00267A7F"/>
    <w:rsid w:val="002922CC"/>
    <w:rsid w:val="002A0505"/>
    <w:rsid w:val="002C68FE"/>
    <w:rsid w:val="002E6590"/>
    <w:rsid w:val="002F0E3C"/>
    <w:rsid w:val="002F249C"/>
    <w:rsid w:val="002F57B2"/>
    <w:rsid w:val="003051AD"/>
    <w:rsid w:val="003075B4"/>
    <w:rsid w:val="00327163"/>
    <w:rsid w:val="00341218"/>
    <w:rsid w:val="00344FEE"/>
    <w:rsid w:val="00362529"/>
    <w:rsid w:val="003738E8"/>
    <w:rsid w:val="00373AF4"/>
    <w:rsid w:val="003741AB"/>
    <w:rsid w:val="00385D3D"/>
    <w:rsid w:val="003966C7"/>
    <w:rsid w:val="003A305F"/>
    <w:rsid w:val="003A36E7"/>
    <w:rsid w:val="003A5026"/>
    <w:rsid w:val="003D0C88"/>
    <w:rsid w:val="003E287F"/>
    <w:rsid w:val="003E462C"/>
    <w:rsid w:val="003F76DF"/>
    <w:rsid w:val="004002E4"/>
    <w:rsid w:val="0045292B"/>
    <w:rsid w:val="00455374"/>
    <w:rsid w:val="00465DBD"/>
    <w:rsid w:val="00483708"/>
    <w:rsid w:val="0049756C"/>
    <w:rsid w:val="004A1224"/>
    <w:rsid w:val="004A2F6F"/>
    <w:rsid w:val="004A6BC2"/>
    <w:rsid w:val="0053158F"/>
    <w:rsid w:val="00540F43"/>
    <w:rsid w:val="0054259A"/>
    <w:rsid w:val="005541F0"/>
    <w:rsid w:val="005557D9"/>
    <w:rsid w:val="00556561"/>
    <w:rsid w:val="00560977"/>
    <w:rsid w:val="00560DFB"/>
    <w:rsid w:val="005778E7"/>
    <w:rsid w:val="0058344E"/>
    <w:rsid w:val="0059796E"/>
    <w:rsid w:val="005A1F9E"/>
    <w:rsid w:val="005A6C52"/>
    <w:rsid w:val="005C5E90"/>
    <w:rsid w:val="005D3E99"/>
    <w:rsid w:val="005D5B58"/>
    <w:rsid w:val="005F4A3E"/>
    <w:rsid w:val="00606289"/>
    <w:rsid w:val="00621742"/>
    <w:rsid w:val="006222E3"/>
    <w:rsid w:val="006443DF"/>
    <w:rsid w:val="00660FD1"/>
    <w:rsid w:val="00661E29"/>
    <w:rsid w:val="00662286"/>
    <w:rsid w:val="0067062A"/>
    <w:rsid w:val="006757A4"/>
    <w:rsid w:val="00675899"/>
    <w:rsid w:val="00680B41"/>
    <w:rsid w:val="006817F2"/>
    <w:rsid w:val="006A4909"/>
    <w:rsid w:val="006A5123"/>
    <w:rsid w:val="006A5717"/>
    <w:rsid w:val="006B3C64"/>
    <w:rsid w:val="006C0027"/>
    <w:rsid w:val="006C4623"/>
    <w:rsid w:val="006C5648"/>
    <w:rsid w:val="006D2BEE"/>
    <w:rsid w:val="006E2497"/>
    <w:rsid w:val="006F2799"/>
    <w:rsid w:val="006F3732"/>
    <w:rsid w:val="006F4DC1"/>
    <w:rsid w:val="0070315D"/>
    <w:rsid w:val="00707A10"/>
    <w:rsid w:val="00721228"/>
    <w:rsid w:val="00727EE7"/>
    <w:rsid w:val="007415F5"/>
    <w:rsid w:val="00742188"/>
    <w:rsid w:val="00746AD0"/>
    <w:rsid w:val="00757EDA"/>
    <w:rsid w:val="0078600F"/>
    <w:rsid w:val="007A2583"/>
    <w:rsid w:val="007A5152"/>
    <w:rsid w:val="007D5376"/>
    <w:rsid w:val="007D6361"/>
    <w:rsid w:val="007F1D15"/>
    <w:rsid w:val="007F2E25"/>
    <w:rsid w:val="007F3CF2"/>
    <w:rsid w:val="00804508"/>
    <w:rsid w:val="00806928"/>
    <w:rsid w:val="00831C25"/>
    <w:rsid w:val="00835E61"/>
    <w:rsid w:val="00864B4D"/>
    <w:rsid w:val="00865C80"/>
    <w:rsid w:val="0087176A"/>
    <w:rsid w:val="008729A2"/>
    <w:rsid w:val="008774B0"/>
    <w:rsid w:val="0088199D"/>
    <w:rsid w:val="00882EEA"/>
    <w:rsid w:val="00886B78"/>
    <w:rsid w:val="008B0331"/>
    <w:rsid w:val="008B12C5"/>
    <w:rsid w:val="008B4E95"/>
    <w:rsid w:val="008D0147"/>
    <w:rsid w:val="008E63D3"/>
    <w:rsid w:val="0091497D"/>
    <w:rsid w:val="00923CFD"/>
    <w:rsid w:val="009275B0"/>
    <w:rsid w:val="00933A04"/>
    <w:rsid w:val="00942E17"/>
    <w:rsid w:val="00956F2D"/>
    <w:rsid w:val="00960DBD"/>
    <w:rsid w:val="009629FE"/>
    <w:rsid w:val="0098500B"/>
    <w:rsid w:val="009A7056"/>
    <w:rsid w:val="009C0C5D"/>
    <w:rsid w:val="009E3205"/>
    <w:rsid w:val="009F110C"/>
    <w:rsid w:val="00A00881"/>
    <w:rsid w:val="00A06E27"/>
    <w:rsid w:val="00A06FB1"/>
    <w:rsid w:val="00A17902"/>
    <w:rsid w:val="00A324B6"/>
    <w:rsid w:val="00A43DB8"/>
    <w:rsid w:val="00A57AC8"/>
    <w:rsid w:val="00A6196B"/>
    <w:rsid w:val="00AD659B"/>
    <w:rsid w:val="00AE167F"/>
    <w:rsid w:val="00AE25F2"/>
    <w:rsid w:val="00B02548"/>
    <w:rsid w:val="00B0578C"/>
    <w:rsid w:val="00B12CE4"/>
    <w:rsid w:val="00B1593A"/>
    <w:rsid w:val="00B20D48"/>
    <w:rsid w:val="00B23197"/>
    <w:rsid w:val="00B332D9"/>
    <w:rsid w:val="00B5033E"/>
    <w:rsid w:val="00B57DC8"/>
    <w:rsid w:val="00B86AAC"/>
    <w:rsid w:val="00B86E07"/>
    <w:rsid w:val="00B92219"/>
    <w:rsid w:val="00B940B5"/>
    <w:rsid w:val="00BB1E90"/>
    <w:rsid w:val="00BB241E"/>
    <w:rsid w:val="00BC4490"/>
    <w:rsid w:val="00BC514B"/>
    <w:rsid w:val="00BC725F"/>
    <w:rsid w:val="00BE133F"/>
    <w:rsid w:val="00BE4670"/>
    <w:rsid w:val="00BE6C65"/>
    <w:rsid w:val="00BF0A05"/>
    <w:rsid w:val="00BF39A0"/>
    <w:rsid w:val="00C055B4"/>
    <w:rsid w:val="00C060ED"/>
    <w:rsid w:val="00C234E9"/>
    <w:rsid w:val="00C45CBF"/>
    <w:rsid w:val="00C64608"/>
    <w:rsid w:val="00C73492"/>
    <w:rsid w:val="00C82BE8"/>
    <w:rsid w:val="00C95D69"/>
    <w:rsid w:val="00CA6F68"/>
    <w:rsid w:val="00CB19F6"/>
    <w:rsid w:val="00CD5539"/>
    <w:rsid w:val="00CE5369"/>
    <w:rsid w:val="00CE6504"/>
    <w:rsid w:val="00D013C0"/>
    <w:rsid w:val="00D176C8"/>
    <w:rsid w:val="00D21649"/>
    <w:rsid w:val="00D66412"/>
    <w:rsid w:val="00D67963"/>
    <w:rsid w:val="00D73DB3"/>
    <w:rsid w:val="00D86873"/>
    <w:rsid w:val="00D91FC9"/>
    <w:rsid w:val="00DC41B9"/>
    <w:rsid w:val="00DD5E2B"/>
    <w:rsid w:val="00DE6B61"/>
    <w:rsid w:val="00DF08D1"/>
    <w:rsid w:val="00DF3817"/>
    <w:rsid w:val="00E03D6B"/>
    <w:rsid w:val="00E70E96"/>
    <w:rsid w:val="00E774CC"/>
    <w:rsid w:val="00E87F18"/>
    <w:rsid w:val="00E913CD"/>
    <w:rsid w:val="00E93EB9"/>
    <w:rsid w:val="00E94E92"/>
    <w:rsid w:val="00EC4AC3"/>
    <w:rsid w:val="00EE1013"/>
    <w:rsid w:val="00EE4424"/>
    <w:rsid w:val="00EF3828"/>
    <w:rsid w:val="00EF5DBD"/>
    <w:rsid w:val="00F02A8B"/>
    <w:rsid w:val="00F03B12"/>
    <w:rsid w:val="00F03BF7"/>
    <w:rsid w:val="00F07539"/>
    <w:rsid w:val="00F12FE3"/>
    <w:rsid w:val="00F20561"/>
    <w:rsid w:val="00F3409C"/>
    <w:rsid w:val="00F3689E"/>
    <w:rsid w:val="00F5478F"/>
    <w:rsid w:val="00F575EA"/>
    <w:rsid w:val="00F75590"/>
    <w:rsid w:val="00F8419A"/>
    <w:rsid w:val="00FB0EB0"/>
    <w:rsid w:val="00FC4F96"/>
    <w:rsid w:val="00FC58FD"/>
    <w:rsid w:val="00FD1CB0"/>
    <w:rsid w:val="00FF65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27D3"/>
    <w:pPr>
      <w:spacing w:after="0" w:line="240" w:lineRule="auto"/>
    </w:pPr>
  </w:style>
  <w:style w:type="paragraph" w:styleId="Header">
    <w:name w:val="header"/>
    <w:basedOn w:val="Normal"/>
    <w:link w:val="HeaderChar"/>
    <w:uiPriority w:val="99"/>
    <w:unhideWhenUsed/>
    <w:rsid w:val="00A0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881"/>
  </w:style>
  <w:style w:type="paragraph" w:styleId="Footer">
    <w:name w:val="footer"/>
    <w:basedOn w:val="Normal"/>
    <w:link w:val="FooterChar"/>
    <w:uiPriority w:val="99"/>
    <w:unhideWhenUsed/>
    <w:rsid w:val="00A0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881"/>
  </w:style>
  <w:style w:type="paragraph" w:styleId="BalloonText">
    <w:name w:val="Balloon Text"/>
    <w:basedOn w:val="Normal"/>
    <w:link w:val="BalloonTextChar"/>
    <w:uiPriority w:val="99"/>
    <w:semiHidden/>
    <w:unhideWhenUsed/>
    <w:rsid w:val="00A00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881"/>
    <w:rPr>
      <w:rFonts w:ascii="Tahoma" w:hAnsi="Tahoma" w:cs="Tahoma"/>
      <w:sz w:val="16"/>
      <w:szCs w:val="16"/>
    </w:rPr>
  </w:style>
  <w:style w:type="character" w:customStyle="1" w:styleId="a">
    <w:name w:val="_"/>
    <w:basedOn w:val="DefaultParagraphFont"/>
    <w:rsid w:val="003A3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30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Public Library of Cincinnati &amp; Hamilton County</Company>
  <LinksUpToDate>false</LinksUpToDate>
  <CharactersWithSpaces>3421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patronsha</dc:creator>
  <cp:lastModifiedBy> </cp:lastModifiedBy>
  <cp:revision>12</cp:revision>
  <cp:lastPrinted>2017-06-16T17:53:00Z</cp:lastPrinted>
  <dcterms:created xsi:type="dcterms:W3CDTF">2017-05-22T12:10:00Z</dcterms:created>
  <dcterms:modified xsi:type="dcterms:W3CDTF">2017-06-19T12:56:00Z</dcterms:modified>
</cp:coreProperties>
</file>